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9A9" w:rsidRDefault="00DF19A9" w:rsidP="00DF19A9">
      <w:pPr>
        <w:ind w:firstLine="540"/>
        <w:jc w:val="both"/>
        <w:rPr>
          <w:b/>
          <w:bCs/>
        </w:rPr>
      </w:pPr>
    </w:p>
    <w:p w:rsidR="00DF19A9" w:rsidRPr="006A2DB4" w:rsidRDefault="00DF19A9" w:rsidP="00DF19A9">
      <w:pPr>
        <w:ind w:firstLine="540"/>
        <w:jc w:val="center"/>
        <w:rPr>
          <w:b/>
          <w:bCs/>
        </w:rPr>
      </w:pPr>
      <w:r>
        <w:rPr>
          <w:b/>
          <w:bCs/>
        </w:rPr>
        <w:t>ЛЕКЦИЯ 13</w:t>
      </w:r>
    </w:p>
    <w:p w:rsidR="00DF19A9" w:rsidRPr="006A2DB4" w:rsidRDefault="00DF19A9" w:rsidP="00DF19A9">
      <w:pPr>
        <w:ind w:firstLine="540"/>
        <w:jc w:val="center"/>
        <w:rPr>
          <w:b/>
          <w:bCs/>
        </w:rPr>
      </w:pPr>
      <w:r w:rsidRPr="006A2DB4">
        <w:rPr>
          <w:b/>
          <w:bCs/>
        </w:rPr>
        <w:t>Кровельные, гидроизоляционные и герметизирующие материалы</w:t>
      </w:r>
    </w:p>
    <w:p w:rsidR="00DF19A9" w:rsidRPr="006A2DB4" w:rsidRDefault="00DF19A9" w:rsidP="00DF19A9">
      <w:pPr>
        <w:ind w:firstLine="540"/>
        <w:jc w:val="both"/>
        <w:rPr>
          <w:b/>
          <w:bCs/>
        </w:rPr>
      </w:pPr>
    </w:p>
    <w:p w:rsidR="00DF19A9" w:rsidRPr="006A2DB4" w:rsidRDefault="00DF19A9" w:rsidP="00DF19A9">
      <w:pPr>
        <w:ind w:firstLine="540"/>
        <w:jc w:val="both"/>
        <w:rPr>
          <w:bCs/>
        </w:rPr>
      </w:pPr>
      <w:r w:rsidRPr="006A2DB4">
        <w:rPr>
          <w:bCs/>
        </w:rPr>
        <w:t>Основная задача, решаемая с помощью как кровельных, так и гидроизоляционных мате</w:t>
      </w:r>
      <w:r>
        <w:rPr>
          <w:bCs/>
        </w:rPr>
        <w:t>ри</w:t>
      </w:r>
      <w:r>
        <w:rPr>
          <w:bCs/>
        </w:rPr>
        <w:t>а</w:t>
      </w:r>
      <w:r>
        <w:rPr>
          <w:bCs/>
        </w:rPr>
        <w:t xml:space="preserve">лов - </w:t>
      </w:r>
      <w:r w:rsidRPr="006A2DB4">
        <w:rPr>
          <w:bCs/>
        </w:rPr>
        <w:t>создание водонепроницаемого покрытия, защищающего изолируемую конструкцию и здание в ц</w:t>
      </w:r>
      <w:r w:rsidRPr="006A2DB4">
        <w:rPr>
          <w:bCs/>
        </w:rPr>
        <w:t>е</w:t>
      </w:r>
      <w:r w:rsidRPr="006A2DB4">
        <w:rPr>
          <w:bCs/>
        </w:rPr>
        <w:t>лом от воздействия влаги.</w:t>
      </w:r>
    </w:p>
    <w:p w:rsidR="00DF19A9" w:rsidRPr="006A2DB4" w:rsidRDefault="00DF19A9" w:rsidP="00DF19A9">
      <w:pPr>
        <w:ind w:left="360"/>
        <w:jc w:val="both"/>
        <w:rPr>
          <w:bCs/>
        </w:rPr>
      </w:pP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Кровельные материалы</w:t>
      </w:r>
      <w:r w:rsidRPr="006A2DB4">
        <w:rPr>
          <w:bCs/>
        </w:rPr>
        <w:t xml:space="preserve"> - подвергаются периодическому увлажнению и высушиванию, во</w:t>
      </w:r>
      <w:r w:rsidRPr="006A2DB4">
        <w:rPr>
          <w:bCs/>
        </w:rPr>
        <w:t>з</w:t>
      </w:r>
      <w:r w:rsidRPr="006A2DB4">
        <w:rPr>
          <w:bCs/>
        </w:rPr>
        <w:t>действию прямого солнечного излучения, нагреву, замораживанию, снеговым и ветровым н</w:t>
      </w:r>
      <w:r w:rsidRPr="006A2DB4">
        <w:rPr>
          <w:bCs/>
        </w:rPr>
        <w:t>а</w:t>
      </w:r>
      <w:r w:rsidRPr="006A2DB4">
        <w:rPr>
          <w:bCs/>
        </w:rPr>
        <w:t>грузкам.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Гидроизоляционные материалы</w:t>
      </w:r>
      <w:r w:rsidRPr="006A2DB4">
        <w:rPr>
          <w:bCs/>
        </w:rPr>
        <w:t xml:space="preserve"> - работают в условиях постоянного воздействия влаги или агрессивных водных растворов, возможно развитие гнилостных процессов.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Герметизирующие материалы (особая группа)</w:t>
      </w:r>
      <w:r w:rsidRPr="006A2DB4">
        <w:rPr>
          <w:bCs/>
        </w:rPr>
        <w:t xml:space="preserve"> - обеспечивают герметичность (водонепрон</w:t>
      </w:r>
      <w:r w:rsidRPr="006A2DB4">
        <w:rPr>
          <w:bCs/>
        </w:rPr>
        <w:t>и</w:t>
      </w:r>
      <w:r w:rsidRPr="006A2DB4">
        <w:rPr>
          <w:bCs/>
        </w:rPr>
        <w:t xml:space="preserve">цаемость и </w:t>
      </w:r>
      <w:proofErr w:type="spellStart"/>
      <w:r w:rsidRPr="006A2DB4">
        <w:rPr>
          <w:bCs/>
        </w:rPr>
        <w:t>непродуваемость</w:t>
      </w:r>
      <w:proofErr w:type="spellEnd"/>
      <w:r w:rsidRPr="006A2DB4">
        <w:rPr>
          <w:bCs/>
        </w:rPr>
        <w:t xml:space="preserve">) стыков конструктивных элементов зданий и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сооружений.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Требования к кровельным материалам</w:t>
      </w:r>
      <w:r w:rsidRPr="006A2DB4">
        <w:rPr>
          <w:bCs/>
        </w:rPr>
        <w:t>:</w:t>
      </w:r>
    </w:p>
    <w:p w:rsidR="00DF19A9" w:rsidRPr="006A2DB4" w:rsidRDefault="00DF19A9" w:rsidP="00DF19A9">
      <w:pPr>
        <w:numPr>
          <w:ilvl w:val="0"/>
          <w:numId w:val="1"/>
        </w:numPr>
        <w:jc w:val="both"/>
        <w:rPr>
          <w:bCs/>
        </w:rPr>
      </w:pPr>
      <w:proofErr w:type="spellStart"/>
      <w:r w:rsidRPr="006A2DB4">
        <w:rPr>
          <w:bCs/>
        </w:rPr>
        <w:t>Атмосферостойкость</w:t>
      </w:r>
      <w:proofErr w:type="spellEnd"/>
      <w:r w:rsidRPr="006A2DB4">
        <w:rPr>
          <w:bCs/>
        </w:rPr>
        <w:t xml:space="preserve"> </w:t>
      </w:r>
    </w:p>
    <w:p w:rsidR="00DF19A9" w:rsidRPr="006A2DB4" w:rsidRDefault="00DF19A9" w:rsidP="00DF19A9">
      <w:pPr>
        <w:numPr>
          <w:ilvl w:val="0"/>
          <w:numId w:val="1"/>
        </w:numPr>
        <w:jc w:val="both"/>
        <w:rPr>
          <w:bCs/>
        </w:rPr>
      </w:pPr>
      <w:r w:rsidRPr="006A2DB4">
        <w:rPr>
          <w:bCs/>
        </w:rPr>
        <w:t xml:space="preserve">Светостойкость </w:t>
      </w:r>
    </w:p>
    <w:p w:rsidR="00DF19A9" w:rsidRPr="006A2DB4" w:rsidRDefault="00DF19A9" w:rsidP="00DF19A9">
      <w:pPr>
        <w:numPr>
          <w:ilvl w:val="0"/>
          <w:numId w:val="1"/>
        </w:numPr>
        <w:jc w:val="both"/>
        <w:rPr>
          <w:bCs/>
        </w:rPr>
      </w:pPr>
      <w:r w:rsidRPr="006A2DB4">
        <w:rPr>
          <w:bCs/>
        </w:rPr>
        <w:t>Водостойкость</w:t>
      </w:r>
    </w:p>
    <w:p w:rsidR="00DF19A9" w:rsidRPr="006A2DB4" w:rsidRDefault="00DF19A9" w:rsidP="00DF19A9">
      <w:pPr>
        <w:numPr>
          <w:ilvl w:val="0"/>
          <w:numId w:val="1"/>
        </w:numPr>
        <w:jc w:val="both"/>
        <w:rPr>
          <w:bCs/>
        </w:rPr>
      </w:pPr>
      <w:r w:rsidRPr="006A2DB4">
        <w:rPr>
          <w:bCs/>
        </w:rPr>
        <w:t>Морозостойкость</w:t>
      </w:r>
    </w:p>
    <w:p w:rsidR="00DF19A9" w:rsidRPr="006A2DB4" w:rsidRDefault="00DF19A9" w:rsidP="00DF19A9">
      <w:pPr>
        <w:numPr>
          <w:ilvl w:val="0"/>
          <w:numId w:val="1"/>
        </w:numPr>
        <w:jc w:val="both"/>
        <w:rPr>
          <w:bCs/>
        </w:rPr>
      </w:pPr>
      <w:r w:rsidRPr="006A2DB4">
        <w:rPr>
          <w:bCs/>
        </w:rPr>
        <w:t>Прочность</w:t>
      </w:r>
    </w:p>
    <w:p w:rsidR="00DF19A9" w:rsidRPr="006A2DB4" w:rsidRDefault="00DF19A9" w:rsidP="00DF19A9">
      <w:pPr>
        <w:numPr>
          <w:ilvl w:val="0"/>
          <w:numId w:val="1"/>
        </w:numPr>
        <w:jc w:val="both"/>
        <w:rPr>
          <w:bCs/>
        </w:rPr>
      </w:pPr>
      <w:r w:rsidRPr="006A2DB4">
        <w:rPr>
          <w:bCs/>
        </w:rPr>
        <w:t>Архитектурно-декоративные требования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>Требования к гидроизоляционным материалам:</w:t>
      </w:r>
    </w:p>
    <w:p w:rsidR="00DF19A9" w:rsidRPr="006A2DB4" w:rsidRDefault="00DF19A9" w:rsidP="00DF19A9">
      <w:pPr>
        <w:numPr>
          <w:ilvl w:val="0"/>
          <w:numId w:val="2"/>
        </w:numPr>
        <w:jc w:val="both"/>
        <w:rPr>
          <w:bCs/>
        </w:rPr>
      </w:pPr>
      <w:r w:rsidRPr="006A2DB4">
        <w:rPr>
          <w:bCs/>
        </w:rPr>
        <w:t>Водонепроницаемость</w:t>
      </w:r>
    </w:p>
    <w:p w:rsidR="00DF19A9" w:rsidRPr="006A2DB4" w:rsidRDefault="00DF19A9" w:rsidP="00DF19A9">
      <w:pPr>
        <w:numPr>
          <w:ilvl w:val="0"/>
          <w:numId w:val="2"/>
        </w:numPr>
        <w:jc w:val="both"/>
        <w:rPr>
          <w:bCs/>
        </w:rPr>
      </w:pPr>
      <w:r w:rsidRPr="006A2DB4">
        <w:rPr>
          <w:bCs/>
        </w:rPr>
        <w:t>Долговечность</w:t>
      </w:r>
    </w:p>
    <w:p w:rsidR="00DF19A9" w:rsidRPr="006A2DB4" w:rsidRDefault="00DF19A9" w:rsidP="00DF19A9">
      <w:pPr>
        <w:numPr>
          <w:ilvl w:val="0"/>
          <w:numId w:val="2"/>
        </w:numPr>
        <w:jc w:val="both"/>
        <w:rPr>
          <w:bCs/>
        </w:rPr>
      </w:pPr>
      <w:proofErr w:type="spellStart"/>
      <w:r w:rsidRPr="006A2DB4">
        <w:rPr>
          <w:bCs/>
        </w:rPr>
        <w:t>Гнилостойкость</w:t>
      </w:r>
      <w:proofErr w:type="spellEnd"/>
    </w:p>
    <w:p w:rsidR="00DF19A9" w:rsidRPr="006A2DB4" w:rsidRDefault="00DF19A9" w:rsidP="00DF19A9">
      <w:pPr>
        <w:numPr>
          <w:ilvl w:val="0"/>
          <w:numId w:val="2"/>
        </w:numPr>
        <w:jc w:val="both"/>
        <w:rPr>
          <w:bCs/>
        </w:rPr>
      </w:pPr>
      <w:r w:rsidRPr="006A2DB4">
        <w:rPr>
          <w:bCs/>
        </w:rPr>
        <w:t>Коррозионная стойкость</w:t>
      </w:r>
    </w:p>
    <w:p w:rsidR="00DF19A9" w:rsidRPr="006A2DB4" w:rsidRDefault="00DF19A9" w:rsidP="00DF19A9">
      <w:pPr>
        <w:numPr>
          <w:ilvl w:val="0"/>
          <w:numId w:val="2"/>
        </w:numPr>
        <w:jc w:val="both"/>
        <w:rPr>
          <w:bCs/>
        </w:rPr>
      </w:pPr>
      <w:r w:rsidRPr="006A2DB4">
        <w:rPr>
          <w:bCs/>
        </w:rPr>
        <w:t xml:space="preserve">Прочность </w:t>
      </w:r>
    </w:p>
    <w:p w:rsidR="00DF19A9" w:rsidRPr="006A2DB4" w:rsidRDefault="00DF19A9" w:rsidP="00DF19A9">
      <w:pPr>
        <w:numPr>
          <w:ilvl w:val="0"/>
          <w:numId w:val="2"/>
        </w:numPr>
        <w:jc w:val="both"/>
        <w:rPr>
          <w:bCs/>
        </w:rPr>
      </w:pPr>
      <w:r w:rsidRPr="006A2DB4">
        <w:rPr>
          <w:bCs/>
        </w:rPr>
        <w:t>Технологичность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 xml:space="preserve">Выбор кровельного материала зависит </w:t>
      </w:r>
      <w:proofErr w:type="gramStart"/>
      <w:r w:rsidRPr="006A2DB4">
        <w:rPr>
          <w:b/>
          <w:bCs/>
        </w:rPr>
        <w:t>от</w:t>
      </w:r>
      <w:proofErr w:type="gramEnd"/>
      <w:r w:rsidRPr="006A2DB4">
        <w:rPr>
          <w:b/>
          <w:bCs/>
        </w:rPr>
        <w:t>:</w:t>
      </w:r>
    </w:p>
    <w:p w:rsidR="00DF19A9" w:rsidRPr="006A2DB4" w:rsidRDefault="00DF19A9" w:rsidP="00DF19A9">
      <w:pPr>
        <w:numPr>
          <w:ilvl w:val="0"/>
          <w:numId w:val="3"/>
        </w:numPr>
        <w:jc w:val="both"/>
        <w:rPr>
          <w:bCs/>
        </w:rPr>
      </w:pPr>
      <w:r w:rsidRPr="006A2DB4">
        <w:rPr>
          <w:bCs/>
        </w:rPr>
        <w:t>Конструктивных факторов (угла наклона крыши, материала основания и др.)</w:t>
      </w:r>
    </w:p>
    <w:p w:rsidR="00DF19A9" w:rsidRPr="006A2DB4" w:rsidRDefault="00DF19A9" w:rsidP="00DF19A9">
      <w:pPr>
        <w:numPr>
          <w:ilvl w:val="0"/>
          <w:numId w:val="3"/>
        </w:numPr>
        <w:jc w:val="both"/>
        <w:rPr>
          <w:bCs/>
        </w:rPr>
      </w:pPr>
      <w:r w:rsidRPr="006A2DB4">
        <w:rPr>
          <w:bCs/>
        </w:rPr>
        <w:t>Технологических факторов (простоты устройства покрытия)</w:t>
      </w:r>
    </w:p>
    <w:p w:rsidR="00DF19A9" w:rsidRPr="006A2DB4" w:rsidRDefault="00DF19A9" w:rsidP="00DF19A9">
      <w:pPr>
        <w:numPr>
          <w:ilvl w:val="0"/>
          <w:numId w:val="3"/>
        </w:numPr>
        <w:jc w:val="both"/>
        <w:rPr>
          <w:bCs/>
        </w:rPr>
      </w:pPr>
      <w:proofErr w:type="gramStart"/>
      <w:r w:rsidRPr="006A2DB4">
        <w:rPr>
          <w:bCs/>
        </w:rPr>
        <w:t>Архитектурно-декоративных</w:t>
      </w:r>
      <w:proofErr w:type="gramEnd"/>
      <w:r w:rsidRPr="006A2DB4">
        <w:rPr>
          <w:bCs/>
        </w:rPr>
        <w:t xml:space="preserve"> (желаемый цвет и фактура поверхности кровли)</w:t>
      </w:r>
    </w:p>
    <w:p w:rsidR="00DF19A9" w:rsidRPr="006A2DB4" w:rsidRDefault="00DF19A9" w:rsidP="00DF19A9">
      <w:pPr>
        <w:numPr>
          <w:ilvl w:val="0"/>
          <w:numId w:val="3"/>
        </w:numPr>
        <w:jc w:val="both"/>
        <w:rPr>
          <w:bCs/>
        </w:rPr>
      </w:pPr>
      <w:r w:rsidRPr="006A2DB4">
        <w:rPr>
          <w:bCs/>
        </w:rPr>
        <w:t xml:space="preserve">Экономических факторов </w:t>
      </w:r>
      <w:proofErr w:type="gramStart"/>
      <w:r w:rsidRPr="006A2DB4">
        <w:rPr>
          <w:bCs/>
        </w:rPr>
        <w:t xml:space="preserve">( </w:t>
      </w:r>
      <w:proofErr w:type="gramEnd"/>
      <w:r w:rsidRPr="006A2DB4">
        <w:rPr>
          <w:bCs/>
        </w:rPr>
        <w:t>стоимости и долговечности)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  <w:u w:val="single"/>
        </w:rPr>
        <w:t>1 Кровельные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Классификация кровельных материалов</w:t>
      </w:r>
    </w:p>
    <w:p w:rsidR="00DF19A9" w:rsidRPr="006A2DB4" w:rsidRDefault="00DF19A9" w:rsidP="00DF19A9">
      <w:pPr>
        <w:ind w:left="360"/>
        <w:jc w:val="both"/>
        <w:rPr>
          <w:bCs/>
          <w:i/>
        </w:rPr>
      </w:pPr>
      <w:r w:rsidRPr="006A2DB4">
        <w:rPr>
          <w:bCs/>
          <w:i/>
        </w:rPr>
        <w:t>1 Мембранные</w:t>
      </w:r>
    </w:p>
    <w:p w:rsidR="00DF19A9" w:rsidRPr="006A2DB4" w:rsidRDefault="00DF19A9" w:rsidP="00DF19A9">
      <w:pPr>
        <w:numPr>
          <w:ilvl w:val="0"/>
          <w:numId w:val="15"/>
        </w:numPr>
        <w:jc w:val="both"/>
        <w:rPr>
          <w:bCs/>
          <w:i/>
        </w:rPr>
      </w:pPr>
      <w:r w:rsidRPr="006A2DB4">
        <w:rPr>
          <w:bCs/>
          <w:i/>
        </w:rPr>
        <w:t>Для кровель промышленных, общественных зданий с малым уклоном</w:t>
      </w:r>
    </w:p>
    <w:p w:rsidR="00DF19A9" w:rsidRPr="006A2DB4" w:rsidRDefault="00DF19A9" w:rsidP="00DF19A9">
      <w:pPr>
        <w:numPr>
          <w:ilvl w:val="0"/>
          <w:numId w:val="16"/>
        </w:numPr>
        <w:jc w:val="both"/>
        <w:rPr>
          <w:bCs/>
          <w:i/>
        </w:rPr>
      </w:pPr>
      <w:r w:rsidRPr="006A2DB4">
        <w:rPr>
          <w:bCs/>
          <w:i/>
        </w:rPr>
        <w:t>Мембраны – большеразмерные полотнища (площадью 100…500 м</w:t>
      </w:r>
      <w:proofErr w:type="gramStart"/>
      <w:r w:rsidRPr="006A2DB4">
        <w:rPr>
          <w:bCs/>
          <w:i/>
        </w:rPr>
        <w:t>2</w:t>
      </w:r>
      <w:proofErr w:type="gramEnd"/>
      <w:r w:rsidRPr="006A2DB4">
        <w:rPr>
          <w:bCs/>
          <w:i/>
        </w:rPr>
        <w:t>)</w:t>
      </w:r>
    </w:p>
    <w:p w:rsidR="00DF19A9" w:rsidRPr="006A2DB4" w:rsidRDefault="00DF19A9" w:rsidP="00DF19A9">
      <w:pPr>
        <w:ind w:left="360"/>
        <w:jc w:val="both"/>
        <w:rPr>
          <w:bCs/>
          <w:i/>
        </w:rPr>
      </w:pPr>
      <w:r w:rsidRPr="006A2DB4">
        <w:rPr>
          <w:bCs/>
          <w:i/>
        </w:rPr>
        <w:t>2 Рулонные</w:t>
      </w:r>
    </w:p>
    <w:p w:rsidR="00DF19A9" w:rsidRPr="006A2DB4" w:rsidRDefault="00DF19A9" w:rsidP="00DF19A9">
      <w:pPr>
        <w:numPr>
          <w:ilvl w:val="0"/>
          <w:numId w:val="4"/>
        </w:numPr>
        <w:jc w:val="both"/>
        <w:rPr>
          <w:bCs/>
        </w:rPr>
      </w:pPr>
      <w:r w:rsidRPr="006A2DB4">
        <w:rPr>
          <w:bCs/>
        </w:rPr>
        <w:t>Кровельный картон</w:t>
      </w:r>
    </w:p>
    <w:p w:rsidR="00DF19A9" w:rsidRPr="006A2DB4" w:rsidRDefault="00DF19A9" w:rsidP="00DF19A9">
      <w:pPr>
        <w:numPr>
          <w:ilvl w:val="0"/>
          <w:numId w:val="4"/>
        </w:numPr>
        <w:jc w:val="both"/>
        <w:rPr>
          <w:bCs/>
        </w:rPr>
      </w:pPr>
      <w:r w:rsidRPr="006A2DB4">
        <w:rPr>
          <w:bCs/>
        </w:rPr>
        <w:t>Толь</w:t>
      </w:r>
    </w:p>
    <w:p w:rsidR="00DF19A9" w:rsidRPr="006A2DB4" w:rsidRDefault="00DF19A9" w:rsidP="00DF19A9">
      <w:pPr>
        <w:numPr>
          <w:ilvl w:val="0"/>
          <w:numId w:val="4"/>
        </w:numPr>
        <w:jc w:val="both"/>
        <w:rPr>
          <w:bCs/>
        </w:rPr>
      </w:pPr>
      <w:r w:rsidRPr="006A2DB4">
        <w:rPr>
          <w:bCs/>
        </w:rPr>
        <w:t>Пергамин</w:t>
      </w:r>
    </w:p>
    <w:p w:rsidR="00DF19A9" w:rsidRPr="006A2DB4" w:rsidRDefault="00DF19A9" w:rsidP="00DF19A9">
      <w:pPr>
        <w:numPr>
          <w:ilvl w:val="0"/>
          <w:numId w:val="4"/>
        </w:numPr>
        <w:jc w:val="both"/>
        <w:rPr>
          <w:bCs/>
        </w:rPr>
      </w:pPr>
      <w:r w:rsidRPr="006A2DB4">
        <w:rPr>
          <w:bCs/>
        </w:rPr>
        <w:t>Рубероид</w:t>
      </w:r>
    </w:p>
    <w:p w:rsidR="00DF19A9" w:rsidRPr="006A2DB4" w:rsidRDefault="00DF19A9" w:rsidP="00DF19A9">
      <w:pPr>
        <w:numPr>
          <w:ilvl w:val="0"/>
          <w:numId w:val="4"/>
        </w:numPr>
        <w:jc w:val="both"/>
        <w:rPr>
          <w:bCs/>
        </w:rPr>
      </w:pPr>
      <w:r w:rsidRPr="006A2DB4">
        <w:rPr>
          <w:bCs/>
        </w:rPr>
        <w:t>Современные рулонные материалы</w:t>
      </w:r>
    </w:p>
    <w:p w:rsidR="00DF19A9" w:rsidRPr="006A2DB4" w:rsidRDefault="00DF19A9" w:rsidP="00DF19A9">
      <w:pPr>
        <w:ind w:left="360"/>
        <w:jc w:val="both"/>
        <w:rPr>
          <w:bCs/>
          <w:i/>
        </w:rPr>
      </w:pPr>
      <w:r w:rsidRPr="006A2DB4">
        <w:rPr>
          <w:bCs/>
          <w:i/>
        </w:rPr>
        <w:t>3 Штучные и листовые</w:t>
      </w:r>
    </w:p>
    <w:p w:rsidR="00DF19A9" w:rsidRPr="006A2DB4" w:rsidRDefault="00DF19A9" w:rsidP="00DF19A9">
      <w:pPr>
        <w:numPr>
          <w:ilvl w:val="0"/>
          <w:numId w:val="12"/>
        </w:numPr>
        <w:jc w:val="both"/>
        <w:rPr>
          <w:bCs/>
        </w:rPr>
      </w:pPr>
      <w:r w:rsidRPr="006A2DB4">
        <w:rPr>
          <w:bCs/>
        </w:rPr>
        <w:t>Используются для крыш с большим уклоном (15…600)</w:t>
      </w:r>
    </w:p>
    <w:p w:rsidR="00DF19A9" w:rsidRPr="006A2DB4" w:rsidRDefault="00DF19A9" w:rsidP="00DF19A9">
      <w:pPr>
        <w:numPr>
          <w:ilvl w:val="0"/>
          <w:numId w:val="12"/>
        </w:numPr>
        <w:jc w:val="both"/>
        <w:rPr>
          <w:bCs/>
        </w:rPr>
      </w:pPr>
      <w:r w:rsidRPr="006A2DB4">
        <w:rPr>
          <w:bCs/>
        </w:rPr>
        <w:t>Дополнительно придают кровле цвет и фактуру</w:t>
      </w:r>
    </w:p>
    <w:p w:rsidR="00DF19A9" w:rsidRPr="006A2DB4" w:rsidRDefault="00DF19A9" w:rsidP="00DF19A9">
      <w:pPr>
        <w:ind w:left="360"/>
        <w:jc w:val="both"/>
        <w:rPr>
          <w:bCs/>
          <w:i/>
        </w:rPr>
      </w:pPr>
      <w:r w:rsidRPr="006A2DB4">
        <w:rPr>
          <w:bCs/>
          <w:i/>
        </w:rPr>
        <w:t xml:space="preserve">4 Мастичные 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>Показать схему поэтапной модификации рулонных материалов.</w:t>
      </w:r>
    </w:p>
    <w:p w:rsidR="00DF19A9" w:rsidRPr="006A2DB4" w:rsidRDefault="00DF19A9" w:rsidP="00DF19A9">
      <w:pPr>
        <w:ind w:left="360"/>
        <w:jc w:val="both"/>
        <w:rPr>
          <w:bCs/>
        </w:rPr>
      </w:pP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Рулонные кровельные (гидроизоляционные) материалы классифицируют по следующим о</w:t>
      </w:r>
      <w:r w:rsidRPr="006A2DB4">
        <w:rPr>
          <w:bCs/>
        </w:rPr>
        <w:t>с</w:t>
      </w:r>
      <w:r w:rsidRPr="006A2DB4">
        <w:rPr>
          <w:bCs/>
        </w:rPr>
        <w:t>новным признакам:</w:t>
      </w:r>
    </w:p>
    <w:p w:rsidR="00DF19A9" w:rsidRPr="006A2DB4" w:rsidRDefault="00DF19A9" w:rsidP="00DF19A9">
      <w:pPr>
        <w:numPr>
          <w:ilvl w:val="0"/>
          <w:numId w:val="5"/>
        </w:numPr>
        <w:jc w:val="both"/>
        <w:rPr>
          <w:bCs/>
        </w:rPr>
      </w:pPr>
      <w:r w:rsidRPr="006A2DB4">
        <w:rPr>
          <w:b/>
          <w:bCs/>
          <w:i/>
          <w:iCs/>
        </w:rPr>
        <w:t>По назначению</w:t>
      </w:r>
      <w:r w:rsidRPr="006A2DB4">
        <w:rPr>
          <w:bCs/>
        </w:rPr>
        <w:t xml:space="preserve"> – для однослойного, верхнего и нижнего слоев многослойного водоизол</w:t>
      </w:r>
      <w:r w:rsidRPr="006A2DB4">
        <w:rPr>
          <w:bCs/>
        </w:rPr>
        <w:t>я</w:t>
      </w:r>
      <w:r w:rsidRPr="006A2DB4">
        <w:rPr>
          <w:bCs/>
        </w:rPr>
        <w:t>ционного ковра</w:t>
      </w:r>
    </w:p>
    <w:p w:rsidR="00DF19A9" w:rsidRPr="006A2DB4" w:rsidRDefault="00DF19A9" w:rsidP="00DF19A9">
      <w:pPr>
        <w:numPr>
          <w:ilvl w:val="0"/>
          <w:numId w:val="5"/>
        </w:numPr>
        <w:jc w:val="both"/>
        <w:rPr>
          <w:bCs/>
        </w:rPr>
      </w:pPr>
      <w:r w:rsidRPr="006A2DB4">
        <w:rPr>
          <w:b/>
          <w:bCs/>
          <w:i/>
          <w:iCs/>
        </w:rPr>
        <w:t>По структуре полотна</w:t>
      </w:r>
      <w:r w:rsidRPr="006A2DB4">
        <w:rPr>
          <w:bCs/>
        </w:rPr>
        <w:t xml:space="preserve"> – основные и безосновные</w:t>
      </w:r>
    </w:p>
    <w:p w:rsidR="00DF19A9" w:rsidRPr="006A2DB4" w:rsidRDefault="00DF19A9" w:rsidP="00DF19A9">
      <w:pPr>
        <w:numPr>
          <w:ilvl w:val="0"/>
          <w:numId w:val="5"/>
        </w:numPr>
        <w:jc w:val="both"/>
        <w:rPr>
          <w:bCs/>
        </w:rPr>
      </w:pPr>
      <w:r w:rsidRPr="006A2DB4">
        <w:rPr>
          <w:b/>
          <w:bCs/>
          <w:i/>
          <w:iCs/>
        </w:rPr>
        <w:t>По виду основы</w:t>
      </w:r>
      <w:r w:rsidRPr="006A2DB4">
        <w:rPr>
          <w:bCs/>
        </w:rPr>
        <w:t xml:space="preserve"> – на картонной основе; на стекловолокнистой основе; на основе из пол</w:t>
      </w:r>
      <w:r w:rsidRPr="006A2DB4">
        <w:rPr>
          <w:bCs/>
        </w:rPr>
        <w:t>и</w:t>
      </w:r>
      <w:r w:rsidRPr="006A2DB4">
        <w:rPr>
          <w:bCs/>
        </w:rPr>
        <w:t>мерных волокон; на комбинированной основе</w:t>
      </w:r>
    </w:p>
    <w:p w:rsidR="00DF19A9" w:rsidRPr="006A2DB4" w:rsidRDefault="00DF19A9" w:rsidP="00DF19A9">
      <w:pPr>
        <w:numPr>
          <w:ilvl w:val="0"/>
          <w:numId w:val="5"/>
        </w:numPr>
        <w:jc w:val="both"/>
        <w:rPr>
          <w:bCs/>
        </w:rPr>
      </w:pPr>
      <w:r w:rsidRPr="006A2DB4">
        <w:rPr>
          <w:b/>
          <w:bCs/>
          <w:i/>
          <w:iCs/>
        </w:rPr>
        <w:t>По виду вяжущего</w:t>
      </w:r>
      <w:r w:rsidRPr="006A2DB4">
        <w:rPr>
          <w:bCs/>
        </w:rPr>
        <w:t xml:space="preserve"> – </w:t>
      </w:r>
      <w:proofErr w:type="gramStart"/>
      <w:r w:rsidRPr="006A2DB4">
        <w:rPr>
          <w:bCs/>
        </w:rPr>
        <w:t>битумные</w:t>
      </w:r>
      <w:proofErr w:type="gramEnd"/>
      <w:r w:rsidRPr="006A2DB4">
        <w:rPr>
          <w:bCs/>
        </w:rPr>
        <w:t>; битумно-полимерные; полимерные</w:t>
      </w:r>
    </w:p>
    <w:p w:rsidR="00DF19A9" w:rsidRPr="006A2DB4" w:rsidRDefault="00DF19A9" w:rsidP="00DF19A9">
      <w:pPr>
        <w:numPr>
          <w:ilvl w:val="0"/>
          <w:numId w:val="5"/>
        </w:numPr>
        <w:jc w:val="both"/>
        <w:rPr>
          <w:bCs/>
        </w:rPr>
      </w:pPr>
      <w:r w:rsidRPr="006A2DB4">
        <w:rPr>
          <w:b/>
          <w:bCs/>
          <w:i/>
          <w:iCs/>
        </w:rPr>
        <w:t>По виду защитного слоя</w:t>
      </w:r>
      <w:r w:rsidRPr="006A2DB4">
        <w:rPr>
          <w:bCs/>
        </w:rPr>
        <w:t xml:space="preserve"> – </w:t>
      </w:r>
      <w:proofErr w:type="gramStart"/>
      <w:r w:rsidRPr="006A2DB4">
        <w:rPr>
          <w:bCs/>
        </w:rPr>
        <w:t>покровные</w:t>
      </w:r>
      <w:proofErr w:type="gram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беспокровные</w:t>
      </w:r>
      <w:proofErr w:type="spellEnd"/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Основные </w:t>
      </w:r>
      <w:r w:rsidRPr="006A2DB4">
        <w:rPr>
          <w:bCs/>
        </w:rPr>
        <w:t>(поставить ударение над второй буквой «о») материалы получают путем обработки основы (картона, стеклоткани, стеклохолста и пр.) битумами, дегтями и др</w:t>
      </w:r>
      <w:proofErr w:type="gramStart"/>
      <w:r w:rsidRPr="006A2DB4">
        <w:rPr>
          <w:bCs/>
        </w:rPr>
        <w:t>.о</w:t>
      </w:r>
      <w:proofErr w:type="gramEnd"/>
      <w:r w:rsidRPr="006A2DB4">
        <w:rPr>
          <w:bCs/>
        </w:rPr>
        <w:t>рганическими в</w:t>
      </w:r>
      <w:r w:rsidRPr="006A2DB4">
        <w:rPr>
          <w:bCs/>
        </w:rPr>
        <w:t>я</w:t>
      </w:r>
      <w:r w:rsidRPr="006A2DB4">
        <w:rPr>
          <w:bCs/>
        </w:rPr>
        <w:t xml:space="preserve">жущими материалами. </w:t>
      </w:r>
      <w:r w:rsidRPr="006A2DB4">
        <w:rPr>
          <w:b/>
          <w:bCs/>
        </w:rPr>
        <w:t>Безосновные</w:t>
      </w:r>
      <w:r w:rsidRPr="006A2DB4">
        <w:rPr>
          <w:bCs/>
        </w:rPr>
        <w:t xml:space="preserve"> (поставить ударение над второй буквой «о») материалы в виде полотнищ заданной толщины получают из смесей, состоящих из </w:t>
      </w:r>
      <w:proofErr w:type="gramStart"/>
      <w:r w:rsidRPr="006A2DB4">
        <w:rPr>
          <w:bCs/>
        </w:rPr>
        <w:t>связующего</w:t>
      </w:r>
      <w:proofErr w:type="gramEnd"/>
      <w:r w:rsidRPr="006A2DB4">
        <w:rPr>
          <w:bCs/>
        </w:rPr>
        <w:t>, наполнит</w:t>
      </w:r>
      <w:r w:rsidRPr="006A2DB4">
        <w:rPr>
          <w:bCs/>
        </w:rPr>
        <w:t>е</w:t>
      </w:r>
      <w:r w:rsidRPr="006A2DB4">
        <w:rPr>
          <w:bCs/>
        </w:rPr>
        <w:t>лей и добавок.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У материалов, используемых для устройства верхнего слоя кровельного ковра, лицевую п</w:t>
      </w:r>
      <w:r w:rsidRPr="006A2DB4">
        <w:rPr>
          <w:bCs/>
        </w:rPr>
        <w:t>о</w:t>
      </w:r>
      <w:r w:rsidRPr="006A2DB4">
        <w:rPr>
          <w:bCs/>
        </w:rPr>
        <w:t xml:space="preserve">верхность покрывают сплошным слоем зернистой или чешуйчатой посыпки (песок разной крупности, цветные минеральные порошки, слюда и </w:t>
      </w:r>
      <w:proofErr w:type="spellStart"/>
      <w:r w:rsidRPr="006A2DB4">
        <w:rPr>
          <w:bCs/>
        </w:rPr>
        <w:t>тд</w:t>
      </w:r>
      <w:proofErr w:type="spellEnd"/>
      <w:r w:rsidRPr="006A2DB4">
        <w:rPr>
          <w:bCs/>
        </w:rPr>
        <w:t>.). Этот покровный слой защищает от воздействия солнечных лучей и таким образом увеличивает долговечность материала.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>Маркировка рулонных материалов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В маркировке рулонных материалов - первая буква обозначает вид основы; вторая буква – н</w:t>
      </w:r>
      <w:r w:rsidRPr="006A2DB4">
        <w:rPr>
          <w:bCs/>
        </w:rPr>
        <w:t>а</w:t>
      </w:r>
      <w:r w:rsidRPr="006A2DB4">
        <w:rPr>
          <w:bCs/>
        </w:rPr>
        <w:t xml:space="preserve">значение рулонного материала (К - кровельный, </w:t>
      </w:r>
      <w:proofErr w:type="gramStart"/>
      <w:r w:rsidRPr="006A2DB4">
        <w:rPr>
          <w:bCs/>
        </w:rPr>
        <w:t>П</w:t>
      </w:r>
      <w:proofErr w:type="gramEnd"/>
      <w:r w:rsidRPr="006A2DB4">
        <w:rPr>
          <w:bCs/>
        </w:rPr>
        <w:t xml:space="preserve"> – подкладочный); третья буква – вид защи</w:t>
      </w:r>
      <w:r w:rsidRPr="006A2DB4">
        <w:rPr>
          <w:bCs/>
        </w:rPr>
        <w:t>т</w:t>
      </w:r>
      <w:r w:rsidRPr="006A2DB4">
        <w:rPr>
          <w:bCs/>
        </w:rPr>
        <w:t>ного слоя (посыпки).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4786"/>
      </w:tblGrid>
      <w:tr w:rsidR="00DF19A9" w:rsidRPr="006A2DB4" w:rsidTr="00026AF7">
        <w:tc>
          <w:tcPr>
            <w:tcW w:w="4785" w:type="dxa"/>
          </w:tcPr>
          <w:p w:rsidR="00DF19A9" w:rsidRPr="006A2DB4" w:rsidRDefault="00DF19A9" w:rsidP="00026AF7">
            <w:pPr>
              <w:ind w:left="360"/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Современные рулонные материалы:</w:t>
            </w:r>
          </w:p>
          <w:p w:rsidR="00DF19A9" w:rsidRPr="006A2DB4" w:rsidRDefault="00DF19A9" w:rsidP="00DF19A9">
            <w:pPr>
              <w:numPr>
                <w:ilvl w:val="0"/>
                <w:numId w:val="6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 xml:space="preserve">ЭКП                           </w:t>
            </w:r>
          </w:p>
          <w:p w:rsidR="00DF19A9" w:rsidRPr="006A2DB4" w:rsidRDefault="00DF19A9" w:rsidP="00DF19A9">
            <w:pPr>
              <w:numPr>
                <w:ilvl w:val="0"/>
                <w:numId w:val="6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ТКП</w:t>
            </w:r>
          </w:p>
          <w:p w:rsidR="00DF19A9" w:rsidRPr="006A2DB4" w:rsidRDefault="00DF19A9" w:rsidP="00DF19A9">
            <w:pPr>
              <w:numPr>
                <w:ilvl w:val="0"/>
                <w:numId w:val="6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ЭПП</w:t>
            </w:r>
          </w:p>
          <w:p w:rsidR="00DF19A9" w:rsidRPr="006A2DB4" w:rsidRDefault="00DF19A9" w:rsidP="00DF19A9">
            <w:pPr>
              <w:numPr>
                <w:ilvl w:val="0"/>
                <w:numId w:val="6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ТПП</w:t>
            </w:r>
          </w:p>
          <w:p w:rsidR="00DF19A9" w:rsidRPr="006A2DB4" w:rsidRDefault="00DF19A9" w:rsidP="00DF19A9">
            <w:pPr>
              <w:numPr>
                <w:ilvl w:val="0"/>
                <w:numId w:val="6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ХПП</w:t>
            </w:r>
          </w:p>
          <w:p w:rsidR="00DF19A9" w:rsidRPr="006A2DB4" w:rsidRDefault="00DF19A9" w:rsidP="00026AF7">
            <w:pPr>
              <w:ind w:left="360"/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Рубероид:</w:t>
            </w:r>
          </w:p>
          <w:p w:rsidR="00DF19A9" w:rsidRPr="006A2DB4" w:rsidRDefault="00DF19A9" w:rsidP="00DF19A9">
            <w:pPr>
              <w:numPr>
                <w:ilvl w:val="0"/>
                <w:numId w:val="7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РКК</w:t>
            </w:r>
          </w:p>
          <w:p w:rsidR="00DF19A9" w:rsidRPr="006A2DB4" w:rsidRDefault="00DF19A9" w:rsidP="00DF19A9">
            <w:pPr>
              <w:numPr>
                <w:ilvl w:val="0"/>
                <w:numId w:val="7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РКМ</w:t>
            </w:r>
          </w:p>
          <w:p w:rsidR="00DF19A9" w:rsidRPr="006A2DB4" w:rsidRDefault="00DF19A9" w:rsidP="00DF19A9">
            <w:pPr>
              <w:numPr>
                <w:ilvl w:val="0"/>
                <w:numId w:val="7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РПП</w:t>
            </w:r>
          </w:p>
          <w:p w:rsidR="00DF19A9" w:rsidRPr="006A2DB4" w:rsidRDefault="00DF19A9" w:rsidP="00026AF7">
            <w:pPr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DF19A9" w:rsidRPr="006A2DB4" w:rsidRDefault="00DF19A9" w:rsidP="00026AF7">
            <w:p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Вид основы:</w:t>
            </w:r>
          </w:p>
          <w:p w:rsidR="00DF19A9" w:rsidRPr="006A2DB4" w:rsidRDefault="00DF19A9" w:rsidP="00DF19A9">
            <w:pPr>
              <w:numPr>
                <w:ilvl w:val="0"/>
                <w:numId w:val="8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 xml:space="preserve">Х - стеклохолст </w:t>
            </w:r>
          </w:p>
          <w:p w:rsidR="00DF19A9" w:rsidRPr="006A2DB4" w:rsidRDefault="00DF19A9" w:rsidP="00DF19A9">
            <w:pPr>
              <w:numPr>
                <w:ilvl w:val="0"/>
                <w:numId w:val="8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 xml:space="preserve">Т - стеклоткань </w:t>
            </w:r>
          </w:p>
          <w:p w:rsidR="00DF19A9" w:rsidRPr="006A2DB4" w:rsidRDefault="00DF19A9" w:rsidP="00DF19A9">
            <w:pPr>
              <w:numPr>
                <w:ilvl w:val="0"/>
                <w:numId w:val="8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Э - полиэфирное нетканое полотно</w:t>
            </w:r>
          </w:p>
          <w:p w:rsidR="00DF19A9" w:rsidRPr="006A2DB4" w:rsidRDefault="00DF19A9" w:rsidP="00026AF7">
            <w:p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>Вид защитных слоев:</w:t>
            </w:r>
          </w:p>
          <w:p w:rsidR="00DF19A9" w:rsidRPr="006A2DB4" w:rsidRDefault="00DF19A9" w:rsidP="00DF19A9">
            <w:pPr>
              <w:numPr>
                <w:ilvl w:val="0"/>
                <w:numId w:val="9"/>
              </w:numPr>
              <w:jc w:val="both"/>
              <w:rPr>
                <w:b/>
                <w:bCs/>
              </w:rPr>
            </w:pPr>
            <w:proofErr w:type="gramStart"/>
            <w:r w:rsidRPr="006A2DB4">
              <w:rPr>
                <w:b/>
                <w:bCs/>
              </w:rPr>
              <w:t>К</w:t>
            </w:r>
            <w:proofErr w:type="gramEnd"/>
            <w:r w:rsidRPr="006A2DB4">
              <w:rPr>
                <w:b/>
                <w:bCs/>
              </w:rPr>
              <w:t xml:space="preserve"> - крупнозернистая или чешу</w:t>
            </w:r>
            <w:r w:rsidRPr="006A2DB4">
              <w:rPr>
                <w:b/>
                <w:bCs/>
              </w:rPr>
              <w:t>й</w:t>
            </w:r>
            <w:r w:rsidRPr="006A2DB4">
              <w:rPr>
                <w:b/>
                <w:bCs/>
              </w:rPr>
              <w:t xml:space="preserve">чатая посыпка </w:t>
            </w:r>
          </w:p>
          <w:p w:rsidR="00DF19A9" w:rsidRPr="006A2DB4" w:rsidRDefault="00DF19A9" w:rsidP="00DF19A9">
            <w:pPr>
              <w:numPr>
                <w:ilvl w:val="0"/>
                <w:numId w:val="9"/>
              </w:numPr>
              <w:jc w:val="both"/>
              <w:rPr>
                <w:b/>
                <w:bCs/>
              </w:rPr>
            </w:pPr>
            <w:r w:rsidRPr="006A2DB4">
              <w:rPr>
                <w:b/>
                <w:bCs/>
              </w:rPr>
              <w:t xml:space="preserve">М - мелкозернистая посыпка </w:t>
            </w:r>
          </w:p>
          <w:p w:rsidR="00DF19A9" w:rsidRPr="006A2DB4" w:rsidRDefault="00DF19A9" w:rsidP="00DF19A9">
            <w:pPr>
              <w:numPr>
                <w:ilvl w:val="0"/>
                <w:numId w:val="9"/>
              </w:numPr>
              <w:jc w:val="both"/>
              <w:rPr>
                <w:b/>
                <w:bCs/>
              </w:rPr>
            </w:pPr>
            <w:proofErr w:type="gramStart"/>
            <w:r w:rsidRPr="006A2DB4">
              <w:rPr>
                <w:b/>
                <w:bCs/>
              </w:rPr>
              <w:t>П</w:t>
            </w:r>
            <w:proofErr w:type="gramEnd"/>
            <w:r w:rsidRPr="006A2DB4">
              <w:rPr>
                <w:b/>
                <w:bCs/>
              </w:rPr>
              <w:t xml:space="preserve"> - полимерная пленка или пыл</w:t>
            </w:r>
            <w:r w:rsidRPr="006A2DB4">
              <w:rPr>
                <w:b/>
                <w:bCs/>
              </w:rPr>
              <w:t>е</w:t>
            </w:r>
            <w:r w:rsidRPr="006A2DB4">
              <w:rPr>
                <w:b/>
                <w:bCs/>
              </w:rPr>
              <w:t>видная посыпка</w:t>
            </w:r>
          </w:p>
          <w:p w:rsidR="00DF19A9" w:rsidRPr="006A2DB4" w:rsidRDefault="00DF19A9" w:rsidP="00026AF7">
            <w:pPr>
              <w:jc w:val="both"/>
              <w:rPr>
                <w:b/>
                <w:bCs/>
              </w:rPr>
            </w:pPr>
          </w:p>
        </w:tc>
      </w:tr>
    </w:tbl>
    <w:p w:rsidR="00DF19A9" w:rsidRPr="006A2DB4" w:rsidRDefault="00DF19A9" w:rsidP="00DF19A9">
      <w:pPr>
        <w:ind w:left="360"/>
        <w:jc w:val="both"/>
        <w:rPr>
          <w:b/>
          <w:bCs/>
        </w:rPr>
      </w:pP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Номенклатура современных рулонных материалов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4786"/>
      </w:tblGrid>
      <w:tr w:rsidR="00DF19A9" w:rsidRPr="006A2DB4" w:rsidTr="00026AF7">
        <w:tc>
          <w:tcPr>
            <w:tcW w:w="4785" w:type="dxa"/>
          </w:tcPr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Бикропласт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Бикрост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Бикроэласт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Изопласт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Изоэласт</w:t>
            </w:r>
            <w:proofErr w:type="spellEnd"/>
            <w:r w:rsidRPr="006A2DB4">
              <w:rPr>
                <w:bCs/>
              </w:rPr>
              <w:t xml:space="preserve"> </w:t>
            </w:r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Кровлестом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Линокром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Мостопласт</w:t>
            </w:r>
            <w:proofErr w:type="spellEnd"/>
            <w:r w:rsidRPr="006A2DB4">
              <w:rPr>
                <w:bCs/>
              </w:rPr>
              <w:t xml:space="preserve"> </w:t>
            </w:r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r w:rsidRPr="006A2DB4">
              <w:rPr>
                <w:bCs/>
              </w:rPr>
              <w:t>Пергамин</w:t>
            </w:r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Полимаст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Рубемаст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0"/>
              </w:numPr>
              <w:jc w:val="both"/>
              <w:rPr>
                <w:bCs/>
              </w:rPr>
            </w:pPr>
            <w:r w:rsidRPr="006A2DB4">
              <w:rPr>
                <w:bCs/>
              </w:rPr>
              <w:t xml:space="preserve">Рубероид  </w:t>
            </w:r>
          </w:p>
          <w:p w:rsidR="00DF19A9" w:rsidRPr="006A2DB4" w:rsidRDefault="00DF19A9" w:rsidP="00026AF7">
            <w:pPr>
              <w:jc w:val="both"/>
              <w:rPr>
                <w:bCs/>
              </w:rPr>
            </w:pPr>
          </w:p>
        </w:tc>
        <w:tc>
          <w:tcPr>
            <w:tcW w:w="4786" w:type="dxa"/>
          </w:tcPr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Рубитэкс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Стеклобит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Стеклогидроизол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Стеклоизол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Термофлекс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Техноэласт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Уникром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Унифлекс</w:t>
            </w:r>
            <w:proofErr w:type="spellEnd"/>
            <w:r w:rsidRPr="006A2DB4">
              <w:rPr>
                <w:bCs/>
              </w:rPr>
              <w:t xml:space="preserve"> </w:t>
            </w:r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Филизол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Фольгорубероид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Экофлекс</w:t>
            </w:r>
            <w:proofErr w:type="spellEnd"/>
          </w:p>
          <w:p w:rsidR="00DF19A9" w:rsidRPr="006A2DB4" w:rsidRDefault="00DF19A9" w:rsidP="00DF19A9">
            <w:pPr>
              <w:numPr>
                <w:ilvl w:val="0"/>
                <w:numId w:val="11"/>
              </w:numPr>
              <w:jc w:val="both"/>
              <w:rPr>
                <w:bCs/>
              </w:rPr>
            </w:pPr>
            <w:proofErr w:type="spellStart"/>
            <w:r w:rsidRPr="006A2DB4">
              <w:rPr>
                <w:bCs/>
              </w:rPr>
              <w:t>Эластобит</w:t>
            </w:r>
            <w:proofErr w:type="spellEnd"/>
            <w:r w:rsidRPr="006A2DB4">
              <w:rPr>
                <w:bCs/>
              </w:rPr>
              <w:t xml:space="preserve">  и </w:t>
            </w:r>
            <w:proofErr w:type="spellStart"/>
            <w:r w:rsidRPr="006A2DB4">
              <w:rPr>
                <w:bCs/>
              </w:rPr>
              <w:t>тд</w:t>
            </w:r>
            <w:proofErr w:type="spellEnd"/>
            <w:r w:rsidRPr="006A2DB4">
              <w:rPr>
                <w:bCs/>
              </w:rPr>
              <w:t>.</w:t>
            </w:r>
          </w:p>
          <w:p w:rsidR="00DF19A9" w:rsidRPr="006A2DB4" w:rsidRDefault="00DF19A9" w:rsidP="00026AF7">
            <w:pPr>
              <w:jc w:val="both"/>
              <w:rPr>
                <w:bCs/>
              </w:rPr>
            </w:pPr>
          </w:p>
        </w:tc>
      </w:tr>
    </w:tbl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К рассматриваемой группе относятся и </w:t>
      </w:r>
      <w:r w:rsidRPr="006A2DB4">
        <w:rPr>
          <w:bCs/>
          <w:i/>
          <w:iCs/>
        </w:rPr>
        <w:t xml:space="preserve">рулонные наплавляемые материалы, </w:t>
      </w:r>
      <w:r w:rsidRPr="006A2DB4">
        <w:rPr>
          <w:bCs/>
        </w:rPr>
        <w:t>отличающиеся п</w:t>
      </w:r>
      <w:r w:rsidRPr="006A2DB4">
        <w:rPr>
          <w:bCs/>
        </w:rPr>
        <w:t>о</w:t>
      </w:r>
      <w:r w:rsidRPr="006A2DB4">
        <w:rPr>
          <w:bCs/>
        </w:rPr>
        <w:t xml:space="preserve">вышенной индустриальной готовностью. При изготовлении в </w:t>
      </w:r>
      <w:r w:rsidRPr="006A2DB4">
        <w:rPr>
          <w:bCs/>
        </w:rPr>
        <w:lastRenderedPageBreak/>
        <w:t>заводских условиях на них нан</w:t>
      </w:r>
      <w:r w:rsidRPr="006A2DB4">
        <w:rPr>
          <w:bCs/>
        </w:rPr>
        <w:t>о</w:t>
      </w:r>
      <w:r w:rsidRPr="006A2DB4">
        <w:rPr>
          <w:bCs/>
        </w:rPr>
        <w:t>сят дополнительный битумный или битумно-каучуковый слой. В результате при использовании материала не требуется битумных мастик и других вяжущих — склеивание полотнищ с осн</w:t>
      </w:r>
      <w:r w:rsidRPr="006A2DB4">
        <w:rPr>
          <w:bCs/>
        </w:rPr>
        <w:t>о</w:t>
      </w:r>
      <w:r w:rsidRPr="006A2DB4">
        <w:rPr>
          <w:bCs/>
        </w:rPr>
        <w:t xml:space="preserve">ванием и между собой происходит после расплавления или разжижения упомянутого слоя. </w:t>
      </w:r>
      <w:proofErr w:type="gramStart"/>
      <w:r w:rsidRPr="006A2DB4">
        <w:rPr>
          <w:bCs/>
        </w:rPr>
        <w:t xml:space="preserve">К таким материалам относятся </w:t>
      </w:r>
      <w:r w:rsidRPr="006A2DB4">
        <w:rPr>
          <w:bCs/>
          <w:i/>
          <w:iCs/>
        </w:rPr>
        <w:t xml:space="preserve">наплавляемый рубероид, </w:t>
      </w:r>
      <w:r w:rsidRPr="006A2DB4">
        <w:rPr>
          <w:bCs/>
        </w:rPr>
        <w:t>(кровельный картон, пропитанный не</w:t>
      </w:r>
      <w:r w:rsidRPr="006A2DB4">
        <w:rPr>
          <w:bCs/>
        </w:rPr>
        <w:t>ф</w:t>
      </w:r>
      <w:r w:rsidRPr="006A2DB4">
        <w:rPr>
          <w:bCs/>
        </w:rPr>
        <w:t xml:space="preserve">тяными битумами с покровными слоями из битума, бутилкаучука, индустриального масла и наполнителя), </w:t>
      </w:r>
      <w:proofErr w:type="spellStart"/>
      <w:r w:rsidRPr="006A2DB4">
        <w:rPr>
          <w:bCs/>
          <w:i/>
          <w:iCs/>
        </w:rPr>
        <w:t>техноэласт</w:t>
      </w:r>
      <w:proofErr w:type="spell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 xml:space="preserve">(стеклоткань, </w:t>
      </w:r>
      <w:proofErr w:type="spellStart"/>
      <w:r w:rsidRPr="006A2DB4">
        <w:rPr>
          <w:bCs/>
        </w:rPr>
        <w:t>стеклосетка</w:t>
      </w:r>
      <w:proofErr w:type="spellEnd"/>
      <w:r w:rsidRPr="006A2DB4">
        <w:rPr>
          <w:bCs/>
        </w:rPr>
        <w:t xml:space="preserve"> или стеклохолст, пропитанные нефтян</w:t>
      </w:r>
      <w:r w:rsidRPr="006A2DB4">
        <w:rPr>
          <w:bCs/>
        </w:rPr>
        <w:t>ы</w:t>
      </w:r>
      <w:r w:rsidRPr="006A2DB4">
        <w:rPr>
          <w:bCs/>
        </w:rPr>
        <w:t>ми битумами или битумно-каучуковой смесью с покровным слоем из этой же смеси и мелк</w:t>
      </w:r>
      <w:r w:rsidRPr="006A2DB4">
        <w:rPr>
          <w:bCs/>
        </w:rPr>
        <w:t>о</w:t>
      </w:r>
      <w:r w:rsidRPr="006A2DB4">
        <w:rPr>
          <w:bCs/>
        </w:rPr>
        <w:t xml:space="preserve">зернистой посыпки), </w:t>
      </w:r>
      <w:proofErr w:type="spellStart"/>
      <w:r w:rsidRPr="006A2DB4">
        <w:rPr>
          <w:bCs/>
          <w:i/>
          <w:iCs/>
        </w:rPr>
        <w:t>монобитэп</w:t>
      </w:r>
      <w:proofErr w:type="spell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>(на основе полиэтиленовой пленки, покрытой с обеих сторон пропитанной мягким нефтяным битумом сульфатной бумагой и с покровным</w:t>
      </w:r>
      <w:proofErr w:type="gramEnd"/>
      <w:r w:rsidRPr="006A2DB4">
        <w:rPr>
          <w:bCs/>
        </w:rPr>
        <w:t xml:space="preserve"> слоем из биту</w:t>
      </w:r>
      <w:r w:rsidRPr="006A2DB4">
        <w:rPr>
          <w:bCs/>
        </w:rPr>
        <w:t>м</w:t>
      </w:r>
      <w:r w:rsidRPr="006A2DB4">
        <w:rPr>
          <w:bCs/>
        </w:rPr>
        <w:t>но-полимерной смеси с антисептиком и наполнителем в количестве 1—3 кг/м</w:t>
      </w:r>
      <w:proofErr w:type="gramStart"/>
      <w:r w:rsidRPr="006A2DB4">
        <w:rPr>
          <w:bCs/>
        </w:rPr>
        <w:t>2</w:t>
      </w:r>
      <w:proofErr w:type="gramEnd"/>
      <w:r w:rsidRPr="006A2DB4">
        <w:rPr>
          <w:bCs/>
        </w:rPr>
        <w:t xml:space="preserve">), </w:t>
      </w:r>
      <w:proofErr w:type="spellStart"/>
      <w:r w:rsidRPr="006A2DB4">
        <w:rPr>
          <w:bCs/>
          <w:i/>
          <w:iCs/>
        </w:rPr>
        <w:t>фольгобитэп</w:t>
      </w:r>
      <w:proofErr w:type="spell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 xml:space="preserve">(тонкая рифленая фольга с аналогичными покровными слоями), </w:t>
      </w:r>
      <w:proofErr w:type="spellStart"/>
      <w:r w:rsidRPr="006A2DB4">
        <w:rPr>
          <w:bCs/>
          <w:i/>
          <w:iCs/>
        </w:rPr>
        <w:t>эластобит</w:t>
      </w:r>
      <w:proofErr w:type="spell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 xml:space="preserve">(безосновный </w:t>
      </w:r>
      <w:proofErr w:type="spellStart"/>
      <w:r w:rsidRPr="006A2DB4">
        <w:rPr>
          <w:bCs/>
        </w:rPr>
        <w:t>мариал</w:t>
      </w:r>
      <w:proofErr w:type="spellEnd"/>
      <w:r w:rsidRPr="006A2DB4">
        <w:rPr>
          <w:bCs/>
        </w:rPr>
        <w:t xml:space="preserve"> из битумно-полимерной композиции с повышенным содержанием </w:t>
      </w:r>
      <w:proofErr w:type="spellStart"/>
      <w:r w:rsidRPr="006A2DB4">
        <w:rPr>
          <w:bCs/>
        </w:rPr>
        <w:t>эластомерных</w:t>
      </w:r>
      <w:proofErr w:type="spellEnd"/>
      <w:r w:rsidRPr="006A2DB4">
        <w:rPr>
          <w:bCs/>
        </w:rPr>
        <w:t xml:space="preserve"> добавок, ширина рулона 0,8 и </w:t>
      </w:r>
      <w:smartTag w:uri="urn:schemas-microsoft-com:office:smarttags" w:element="metricconverter">
        <w:smartTagPr>
          <w:attr w:name="ProductID" w:val="1 м"/>
        </w:smartTagPr>
        <w:r w:rsidRPr="006A2DB4">
          <w:rPr>
            <w:bCs/>
          </w:rPr>
          <w:t>1 м</w:t>
        </w:r>
      </w:smartTag>
      <w:r w:rsidRPr="006A2DB4">
        <w:rPr>
          <w:bCs/>
        </w:rPr>
        <w:t>, то</w:t>
      </w:r>
      <w:r w:rsidRPr="006A2DB4">
        <w:rPr>
          <w:bCs/>
        </w:rPr>
        <w:t>л</w:t>
      </w:r>
      <w:r w:rsidRPr="006A2DB4">
        <w:rPr>
          <w:bCs/>
        </w:rPr>
        <w:t>щина материала 4—20 мм и др.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Следует подчеркнуть, что синтетические полимеры, резиновые компоненты, антисептики и минеральные наполнители улучшают эксплуатационно-технические свойства и повышают до</w:t>
      </w:r>
      <w:r w:rsidRPr="006A2DB4">
        <w:rPr>
          <w:bCs/>
        </w:rPr>
        <w:t>л</w:t>
      </w:r>
      <w:r w:rsidRPr="006A2DB4">
        <w:rPr>
          <w:bCs/>
        </w:rPr>
        <w:t>говечность кровельных и гидроизоляционных битумных материалов.</w:t>
      </w:r>
    </w:p>
    <w:p w:rsidR="00DF19A9" w:rsidRPr="006A2DB4" w:rsidRDefault="00DF19A9" w:rsidP="00DF19A9">
      <w:pPr>
        <w:ind w:left="360"/>
        <w:jc w:val="both"/>
        <w:rPr>
          <w:bCs/>
        </w:rPr>
      </w:pP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>Штучные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Мягкая черепица. </w:t>
      </w:r>
      <w:r w:rsidRPr="006A2DB4">
        <w:rPr>
          <w:bCs/>
        </w:rPr>
        <w:t xml:space="preserve">Эти пластины часто называют кровельной плиткой, гонтом или </w:t>
      </w:r>
      <w:proofErr w:type="spellStart"/>
      <w:r w:rsidRPr="006A2DB4">
        <w:rPr>
          <w:bCs/>
        </w:rPr>
        <w:t>шинглосом</w:t>
      </w:r>
      <w:proofErr w:type="spellEnd"/>
      <w:r w:rsidRPr="006A2DB4">
        <w:rPr>
          <w:bCs/>
        </w:rPr>
        <w:t>. Под мягкой черепицей в современной строительной терминологии понимают мелкоштучные плитки из битумно-полимерных материалов, надежно защищающих внутренние помещения от атмосферного воздействия. Плитки можно настилать поверх существующего покрытия. Осн</w:t>
      </w:r>
      <w:r w:rsidRPr="006A2DB4">
        <w:rPr>
          <w:bCs/>
        </w:rPr>
        <w:t>о</w:t>
      </w:r>
      <w:r w:rsidRPr="006A2DB4">
        <w:rPr>
          <w:bCs/>
        </w:rPr>
        <w:t>вой для наборной мягкой кровли, как правило, служит стеклохолст. Он не деформируется, что крайне важно для кровельного покрытия, которое постоянно подвергается продольным нагру</w:t>
      </w:r>
      <w:r w:rsidRPr="006A2DB4">
        <w:rPr>
          <w:bCs/>
        </w:rPr>
        <w:t>з</w:t>
      </w:r>
      <w:r w:rsidRPr="006A2DB4">
        <w:rPr>
          <w:bCs/>
        </w:rPr>
        <w:t>кам. Мягкая черепица имеет многослойную структуру. На стекловолоконную основу наносят окисленный битум. С нижней стороны листы покрывают слоем битума, который защищен ле</w:t>
      </w:r>
      <w:r w:rsidRPr="006A2DB4">
        <w:rPr>
          <w:bCs/>
        </w:rPr>
        <w:t>г</w:t>
      </w:r>
      <w:r w:rsidRPr="006A2DB4">
        <w:rPr>
          <w:bCs/>
        </w:rPr>
        <w:t xml:space="preserve">ко удаляемой при монтаже пленкой. Эти материалы имеют практически нулевое </w:t>
      </w:r>
      <w:proofErr w:type="spellStart"/>
      <w:r w:rsidRPr="006A2DB4">
        <w:rPr>
          <w:bCs/>
        </w:rPr>
        <w:t>водопоглощ</w:t>
      </w:r>
      <w:r w:rsidRPr="006A2DB4">
        <w:rPr>
          <w:bCs/>
        </w:rPr>
        <w:t>е</w:t>
      </w:r>
      <w:r w:rsidRPr="006A2DB4">
        <w:rPr>
          <w:bCs/>
        </w:rPr>
        <w:t>ние</w:t>
      </w:r>
      <w:proofErr w:type="spellEnd"/>
      <w:r w:rsidRPr="006A2DB4">
        <w:rPr>
          <w:bCs/>
        </w:rPr>
        <w:t xml:space="preserve">, что исключает коррозию и гниение. Нижняя поверхность плитки представляет собой сплошной </w:t>
      </w:r>
      <w:proofErr w:type="spellStart"/>
      <w:r w:rsidRPr="006A2DB4">
        <w:rPr>
          <w:bCs/>
        </w:rPr>
        <w:t>самонаклеивающийся</w:t>
      </w:r>
      <w:proofErr w:type="spellEnd"/>
      <w:r w:rsidRPr="006A2DB4">
        <w:rPr>
          <w:bCs/>
        </w:rPr>
        <w:t xml:space="preserve"> слой из </w:t>
      </w:r>
      <w:proofErr w:type="spellStart"/>
      <w:r w:rsidRPr="006A2DB4">
        <w:rPr>
          <w:bCs/>
        </w:rPr>
        <w:t>резинобитума</w:t>
      </w:r>
      <w:proofErr w:type="spellEnd"/>
      <w:r w:rsidRPr="006A2DB4">
        <w:rPr>
          <w:bCs/>
        </w:rPr>
        <w:t>, а верхний — натуральные м</w:t>
      </w:r>
      <w:r w:rsidRPr="006A2DB4">
        <w:rPr>
          <w:bCs/>
        </w:rPr>
        <w:t>и</w:t>
      </w:r>
      <w:r w:rsidRPr="006A2DB4">
        <w:rPr>
          <w:bCs/>
        </w:rPr>
        <w:t>неральные или каменные гранулы, придающие материалу разнообразие цветов и оттенков и защищающие покрытие от атмосферного влияния. На лицевую сторону плитки могут быть нанесены биту</w:t>
      </w:r>
      <w:r w:rsidRPr="006A2DB4">
        <w:rPr>
          <w:bCs/>
        </w:rPr>
        <w:t>м</w:t>
      </w:r>
      <w:r w:rsidRPr="006A2DB4">
        <w:rPr>
          <w:bCs/>
        </w:rPr>
        <w:t>ные клеевые пятна, предназначенные для приклеивания плиток друг к другу при укладке вн</w:t>
      </w:r>
      <w:r w:rsidRPr="006A2DB4">
        <w:rPr>
          <w:bCs/>
        </w:rPr>
        <w:t>а</w:t>
      </w:r>
      <w:r w:rsidRPr="006A2DB4">
        <w:rPr>
          <w:bCs/>
        </w:rPr>
        <w:t>хлест.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Область применения мягкой черепицы практически не имеет границ. Ее можно использовать для крыш с уклоном более 10о, без ограничений верхнего уровня уклона вплоть до вертикал</w:t>
      </w:r>
      <w:r w:rsidRPr="006A2DB4">
        <w:rPr>
          <w:bCs/>
        </w:rPr>
        <w:t>ь</w:t>
      </w:r>
      <w:r w:rsidRPr="006A2DB4">
        <w:rPr>
          <w:bCs/>
        </w:rPr>
        <w:t>ных участков стен, которые примыкают к крышам. Мягкая черепица прекрасно смотрится на крышах как частных домов и коттеджей, так и общес</w:t>
      </w:r>
      <w:r w:rsidRPr="006A2DB4">
        <w:rPr>
          <w:bCs/>
        </w:rPr>
        <w:t>т</w:t>
      </w:r>
      <w:r w:rsidRPr="006A2DB4">
        <w:rPr>
          <w:bCs/>
        </w:rPr>
        <w:t>венных построек, особенно со сложными формами крыш. Основным достоинством мягкой черепицы является возможность ее применения для кр</w:t>
      </w:r>
      <w:r w:rsidRPr="006A2DB4">
        <w:rPr>
          <w:bCs/>
        </w:rPr>
        <w:t>о</w:t>
      </w:r>
      <w:r w:rsidRPr="006A2DB4">
        <w:rPr>
          <w:bCs/>
        </w:rPr>
        <w:t xml:space="preserve">вель любой сложности, формы и конфигурации.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К основным достоинствам мягких кровель можно отнести следующие факторы: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-повышенная </w:t>
      </w:r>
      <w:proofErr w:type="spellStart"/>
      <w:r w:rsidRPr="006A2DB4">
        <w:rPr>
          <w:bCs/>
        </w:rPr>
        <w:t>атмосферостойкость</w:t>
      </w:r>
      <w:proofErr w:type="spellEnd"/>
      <w:r w:rsidRPr="006A2DB4">
        <w:rPr>
          <w:bCs/>
        </w:rPr>
        <w:t>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-широкий диапазон температурных режимов, в которых может работать кровля;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-высокие </w:t>
      </w:r>
      <w:proofErr w:type="spellStart"/>
      <w:r w:rsidRPr="006A2DB4">
        <w:rPr>
          <w:bCs/>
        </w:rPr>
        <w:t>шумоизоляционные</w:t>
      </w:r>
      <w:proofErr w:type="spellEnd"/>
      <w:r w:rsidRPr="006A2DB4">
        <w:rPr>
          <w:bCs/>
        </w:rPr>
        <w:t xml:space="preserve"> свойства кровельного ковра;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-экологическая чистота и безвредность кровельного материала;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-легкость материала, что снижает нагрузку на конструктивные элементы кровли;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lastRenderedPageBreak/>
        <w:t>-пластичность материала позволяет скрыть неровности, возникающие при монтаже обрешетки.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Натуральная черепица. </w:t>
      </w:r>
      <w:r w:rsidRPr="006A2DB4">
        <w:rPr>
          <w:bCs/>
        </w:rPr>
        <w:t>Современная промышленность изготавливает следующие виды нат</w:t>
      </w:r>
      <w:r w:rsidRPr="006A2DB4">
        <w:rPr>
          <w:bCs/>
        </w:rPr>
        <w:t>у</w:t>
      </w:r>
      <w:r w:rsidRPr="006A2DB4">
        <w:rPr>
          <w:bCs/>
        </w:rPr>
        <w:t>ральной (керамической) черепицы: пазовую штампованную, пазовую ленточную, плоскую ле</w:t>
      </w:r>
      <w:r w:rsidRPr="006A2DB4">
        <w:rPr>
          <w:bCs/>
        </w:rPr>
        <w:t>н</w:t>
      </w:r>
      <w:r w:rsidRPr="006A2DB4">
        <w:rPr>
          <w:bCs/>
        </w:rPr>
        <w:t>точную (и ее различные модификации) и коньковую. Черепица позволяет выполнить кровлю скатов различной конфигурации, однако следует помнить, что форма крыши зачастую опред</w:t>
      </w:r>
      <w:r w:rsidRPr="006A2DB4">
        <w:rPr>
          <w:bCs/>
        </w:rPr>
        <w:t>е</w:t>
      </w:r>
      <w:r w:rsidRPr="006A2DB4">
        <w:rPr>
          <w:bCs/>
        </w:rPr>
        <w:t>ляет и форму применяемых плиток, так, например, для округлых поверхностей лучше всего подходит черепица желобчатой фо</w:t>
      </w:r>
      <w:r w:rsidRPr="006A2DB4">
        <w:rPr>
          <w:bCs/>
        </w:rPr>
        <w:t>р</w:t>
      </w:r>
      <w:r w:rsidRPr="006A2DB4">
        <w:rPr>
          <w:bCs/>
        </w:rPr>
        <w:t xml:space="preserve">мы типа "бобровый хвост".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Асбоцементный шифер </w:t>
      </w:r>
      <w:r w:rsidRPr="006A2DB4">
        <w:rPr>
          <w:bCs/>
        </w:rPr>
        <w:t>широко используется в современном строительстве благодаря своей сравнительной дешевизне и долговечности. Уклон скатов для шиферной кровли принимают от 25 до 45°, и чем круче скат, тем более водонепроницаема крыша. Однако</w:t>
      </w:r>
      <w:proofErr w:type="gramStart"/>
      <w:r w:rsidRPr="006A2DB4">
        <w:rPr>
          <w:bCs/>
        </w:rPr>
        <w:t>,</w:t>
      </w:r>
      <w:proofErr w:type="gramEnd"/>
      <w:r w:rsidRPr="006A2DB4">
        <w:rPr>
          <w:bCs/>
        </w:rPr>
        <w:t xml:space="preserve"> при этом следует учитывать, что увеличение крутизны скатов неизбежно приводит к повышенному расходу м</w:t>
      </w:r>
      <w:r w:rsidRPr="006A2DB4">
        <w:rPr>
          <w:bCs/>
        </w:rPr>
        <w:t>а</w:t>
      </w:r>
      <w:r w:rsidRPr="006A2DB4">
        <w:rPr>
          <w:bCs/>
        </w:rPr>
        <w:t>териалов. Минимальный уклон ската для шиферной кровли не должен быть меньше 12°. Вес одного квадратного метра такой кровли с</w:t>
      </w:r>
      <w:r w:rsidRPr="006A2DB4">
        <w:rPr>
          <w:bCs/>
        </w:rPr>
        <w:t>о</w:t>
      </w:r>
      <w:r w:rsidRPr="006A2DB4">
        <w:rPr>
          <w:bCs/>
        </w:rPr>
        <w:t>ставляет 10-</w:t>
      </w:r>
      <w:smartTag w:uri="urn:schemas-microsoft-com:office:smarttags" w:element="metricconverter">
        <w:smartTagPr>
          <w:attr w:name="ProductID" w:val="14 кг"/>
        </w:smartTagPr>
        <w:r w:rsidRPr="006A2DB4">
          <w:rPr>
            <w:bCs/>
          </w:rPr>
          <w:t>14 кг</w:t>
        </w:r>
      </w:smartTag>
      <w:r w:rsidRPr="006A2DB4">
        <w:rPr>
          <w:bCs/>
        </w:rPr>
        <w:t xml:space="preserve">. 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spellStart"/>
      <w:r w:rsidRPr="006A2DB4">
        <w:rPr>
          <w:b/>
          <w:bCs/>
        </w:rPr>
        <w:t>Металлочерепица</w:t>
      </w:r>
      <w:proofErr w:type="spellEnd"/>
      <w:r w:rsidRPr="006A2DB4">
        <w:rPr>
          <w:bCs/>
        </w:rPr>
        <w:t xml:space="preserve"> — кровельный материал, обладающий следующими положительными сво</w:t>
      </w:r>
      <w:r w:rsidRPr="006A2DB4">
        <w:rPr>
          <w:bCs/>
        </w:rPr>
        <w:t>й</w:t>
      </w:r>
      <w:r w:rsidRPr="006A2DB4">
        <w:rPr>
          <w:bCs/>
        </w:rPr>
        <w:t>ствами: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-привлекательный и практичный внешний вид;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-долговечность;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-монтаж в любое время года;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-большой выбор цветов;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-экологическая чистота;</w:t>
      </w:r>
    </w:p>
    <w:p w:rsidR="00DF19A9" w:rsidRDefault="00DF19A9" w:rsidP="00DF19A9">
      <w:pPr>
        <w:ind w:firstLine="540"/>
        <w:rPr>
          <w:bCs/>
        </w:rPr>
      </w:pPr>
      <w:r w:rsidRPr="006A2DB4">
        <w:rPr>
          <w:bCs/>
        </w:rPr>
        <w:t>-полный ассортимент отделочных элементов.</w:t>
      </w:r>
    </w:p>
    <w:p w:rsidR="00DF19A9" w:rsidRPr="006A2DB4" w:rsidRDefault="00DF19A9" w:rsidP="00DF19A9">
      <w:pPr>
        <w:ind w:firstLine="540"/>
        <w:rPr>
          <w:bCs/>
        </w:rPr>
      </w:pPr>
      <w:r>
        <w:rPr>
          <w:bCs/>
        </w:rPr>
        <w:t xml:space="preserve">       </w:t>
      </w:r>
      <w:proofErr w:type="spellStart"/>
      <w:r w:rsidRPr="006A2DB4">
        <w:rPr>
          <w:bCs/>
        </w:rPr>
        <w:t>Металлочерепица</w:t>
      </w:r>
      <w:proofErr w:type="spellEnd"/>
      <w:r w:rsidRPr="006A2DB4">
        <w:rPr>
          <w:bCs/>
        </w:rPr>
        <w:t xml:space="preserve"> является одной из разновидностей профилированного листа, который изготавливают методом поперечной штамповки для получения рисунка, имитирующего натурал</w:t>
      </w:r>
      <w:r w:rsidRPr="006A2DB4">
        <w:rPr>
          <w:bCs/>
        </w:rPr>
        <w:t>ь</w:t>
      </w:r>
      <w:r w:rsidRPr="006A2DB4">
        <w:rPr>
          <w:bCs/>
        </w:rPr>
        <w:t>ную черепицу. Этот психологический аспект учитывает накопившуюся веками потребность сохр</w:t>
      </w:r>
      <w:r w:rsidRPr="006A2DB4">
        <w:rPr>
          <w:bCs/>
        </w:rPr>
        <w:t>а</w:t>
      </w:r>
      <w:r w:rsidRPr="006A2DB4">
        <w:rPr>
          <w:bCs/>
        </w:rPr>
        <w:t>нить привычный глазу чешуйчатый скат ручной р</w:t>
      </w:r>
      <w:r w:rsidRPr="006A2DB4">
        <w:rPr>
          <w:bCs/>
        </w:rPr>
        <w:t>а</w:t>
      </w:r>
      <w:r w:rsidRPr="006A2DB4">
        <w:rPr>
          <w:bCs/>
        </w:rPr>
        <w:t>боты</w:t>
      </w:r>
      <w:proofErr w:type="gramStart"/>
      <w:r w:rsidRPr="006A2DB4">
        <w:rPr>
          <w:bCs/>
        </w:rPr>
        <w:t xml:space="preserve"> .</w:t>
      </w:r>
      <w:proofErr w:type="gramEnd"/>
    </w:p>
    <w:p w:rsidR="00DF19A9" w:rsidRPr="006A2DB4" w:rsidRDefault="00DF19A9" w:rsidP="00DF19A9">
      <w:pPr>
        <w:ind w:firstLine="540"/>
        <w:jc w:val="both"/>
        <w:rPr>
          <w:bCs/>
        </w:rPr>
      </w:pPr>
      <w:r w:rsidRPr="006A2DB4">
        <w:rPr>
          <w:bCs/>
        </w:rPr>
        <w:t>Данный кровельный материал применяют как для нового строительства, так и при реконс</w:t>
      </w:r>
      <w:r w:rsidRPr="006A2DB4">
        <w:rPr>
          <w:bCs/>
        </w:rPr>
        <w:t>т</w:t>
      </w:r>
      <w:r w:rsidRPr="006A2DB4">
        <w:rPr>
          <w:bCs/>
        </w:rPr>
        <w:t xml:space="preserve">рукции зданий и сооружений различного назначения. Особенно хорошо смотрится </w:t>
      </w:r>
      <w:proofErr w:type="spellStart"/>
      <w:r w:rsidRPr="006A2DB4">
        <w:rPr>
          <w:bCs/>
        </w:rPr>
        <w:t>металлочереп</w:t>
      </w:r>
      <w:r w:rsidRPr="006A2DB4">
        <w:rPr>
          <w:bCs/>
        </w:rPr>
        <w:t>и</w:t>
      </w:r>
      <w:r w:rsidRPr="006A2DB4">
        <w:rPr>
          <w:bCs/>
        </w:rPr>
        <w:t>ца</w:t>
      </w:r>
      <w:proofErr w:type="spellEnd"/>
      <w:r w:rsidRPr="006A2DB4">
        <w:rPr>
          <w:bCs/>
        </w:rPr>
        <w:t xml:space="preserve"> на малоэтажных домах, небольших общественных сооружениях (кафе, офисы, магаз</w:t>
      </w:r>
      <w:r w:rsidRPr="006A2DB4">
        <w:rPr>
          <w:bCs/>
        </w:rPr>
        <w:t>и</w:t>
      </w:r>
      <w:r w:rsidRPr="006A2DB4">
        <w:rPr>
          <w:bCs/>
        </w:rPr>
        <w:t>ны) и т.д. Существенно, что при ремонте старых крыш не обязательно демонтировать прежнее покрытие. Более того, отслужившие свой век кровельные материалы (рубероид, плоская лист</w:t>
      </w:r>
      <w:r w:rsidRPr="006A2DB4">
        <w:rPr>
          <w:bCs/>
        </w:rPr>
        <w:t>о</w:t>
      </w:r>
      <w:r w:rsidRPr="006A2DB4">
        <w:rPr>
          <w:bCs/>
        </w:rPr>
        <w:t>вая сталь и т.п.) могут использоваться в качестве дополнительной гидроизоляции, однако старое покрытие не рекомендуется и</w:t>
      </w:r>
      <w:r w:rsidRPr="006A2DB4">
        <w:rPr>
          <w:bCs/>
        </w:rPr>
        <w:t>с</w:t>
      </w:r>
      <w:r w:rsidRPr="006A2DB4">
        <w:rPr>
          <w:bCs/>
        </w:rPr>
        <w:t>пользовать на кровлях, уклон которых составляет менее 14о.</w:t>
      </w:r>
    </w:p>
    <w:p w:rsidR="00DF19A9" w:rsidRPr="006A2DB4" w:rsidRDefault="00DF19A9" w:rsidP="00DF19A9">
      <w:pPr>
        <w:ind w:left="360"/>
        <w:jc w:val="both"/>
        <w:rPr>
          <w:bCs/>
        </w:rPr>
      </w:pPr>
    </w:p>
    <w:p w:rsidR="00DF19A9" w:rsidRPr="006A2DB4" w:rsidRDefault="00DF19A9" w:rsidP="00DF19A9">
      <w:pPr>
        <w:ind w:left="360" w:firstLine="180"/>
        <w:jc w:val="both"/>
        <w:rPr>
          <w:b/>
          <w:bCs/>
        </w:rPr>
      </w:pPr>
      <w:r w:rsidRPr="006A2DB4">
        <w:rPr>
          <w:b/>
          <w:bCs/>
        </w:rPr>
        <w:br w:type="page"/>
      </w:r>
      <w:r w:rsidRPr="006A2DB4">
        <w:rPr>
          <w:b/>
          <w:bCs/>
        </w:rPr>
        <w:lastRenderedPageBreak/>
        <w:t>Мастичные материалы.</w:t>
      </w:r>
    </w:p>
    <w:p w:rsidR="00DF19A9" w:rsidRPr="006A2DB4" w:rsidRDefault="00DF19A9" w:rsidP="00DF19A9">
      <w:pPr>
        <w:numPr>
          <w:ilvl w:val="0"/>
          <w:numId w:val="13"/>
        </w:numPr>
        <w:jc w:val="both"/>
        <w:rPr>
          <w:bCs/>
        </w:rPr>
      </w:pPr>
      <w:r w:rsidRPr="006A2DB4">
        <w:rPr>
          <w:bCs/>
        </w:rPr>
        <w:t>По способу изготовления и применения различают: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    - горячие мастики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холодные мастики</w:t>
      </w:r>
    </w:p>
    <w:p w:rsidR="00DF19A9" w:rsidRPr="006A2DB4" w:rsidRDefault="00DF19A9" w:rsidP="00DF19A9">
      <w:pPr>
        <w:numPr>
          <w:ilvl w:val="0"/>
          <w:numId w:val="14"/>
        </w:numPr>
        <w:jc w:val="both"/>
        <w:rPr>
          <w:bCs/>
        </w:rPr>
      </w:pPr>
      <w:r w:rsidRPr="006A2DB4">
        <w:rPr>
          <w:bCs/>
        </w:rPr>
        <w:t xml:space="preserve">Мастика  наносится на основание (обычно бетонное) и, </w:t>
      </w:r>
      <w:proofErr w:type="spellStart"/>
      <w:r w:rsidRPr="006A2DB4">
        <w:rPr>
          <w:bCs/>
        </w:rPr>
        <w:t>отверждаясь</w:t>
      </w:r>
      <w:proofErr w:type="spellEnd"/>
      <w:r w:rsidRPr="006A2DB4">
        <w:rPr>
          <w:bCs/>
        </w:rPr>
        <w:t>, образует сплошную эластичную пленку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Мастичные кровельные покрытия образуют полимерные мембраны, формируемые прямо на поверхности крыши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Мастичные мембраны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Cs/>
        </w:rPr>
        <w:t>В качестве мастик для мягких кровельных покрытий используют жидко-вязкие однородные массы, которые после нанесения на поверхность и отвердения превращаются в монолитное покр</w:t>
      </w:r>
      <w:r w:rsidRPr="006A2DB4">
        <w:rPr>
          <w:bCs/>
        </w:rPr>
        <w:t>ы</w:t>
      </w:r>
      <w:r w:rsidRPr="006A2DB4">
        <w:rPr>
          <w:bCs/>
        </w:rPr>
        <w:t xml:space="preserve">тие. Мастики могут быть битумными битумно-полимерными и полимерными. В отличие от </w:t>
      </w:r>
      <w:proofErr w:type="gramStart"/>
      <w:r w:rsidRPr="006A2DB4">
        <w:rPr>
          <w:bCs/>
        </w:rPr>
        <w:t>битумных</w:t>
      </w:r>
      <w:proofErr w:type="gramEnd"/>
      <w:r w:rsidRPr="006A2DB4">
        <w:rPr>
          <w:bCs/>
        </w:rPr>
        <w:t xml:space="preserve"> современные мастики не требуют предварительного разогрева (так называемые "х</w:t>
      </w:r>
      <w:r w:rsidRPr="006A2DB4">
        <w:rPr>
          <w:bCs/>
        </w:rPr>
        <w:t>о</w:t>
      </w:r>
      <w:r w:rsidRPr="006A2DB4">
        <w:rPr>
          <w:bCs/>
        </w:rPr>
        <w:t xml:space="preserve">лодные мастики"). Различаясь по составу, мастики делятся </w:t>
      </w:r>
      <w:proofErr w:type="gramStart"/>
      <w:r w:rsidRPr="006A2DB4">
        <w:rPr>
          <w:bCs/>
        </w:rPr>
        <w:t>на</w:t>
      </w:r>
      <w:proofErr w:type="gramEnd"/>
      <w:r w:rsidRPr="006A2DB4">
        <w:rPr>
          <w:bCs/>
        </w:rPr>
        <w:t xml:space="preserve"> однокомпонентные и двухкомпонен</w:t>
      </w:r>
      <w:r w:rsidRPr="006A2DB4">
        <w:rPr>
          <w:bCs/>
        </w:rPr>
        <w:t>т</w:t>
      </w:r>
      <w:r w:rsidRPr="006A2DB4">
        <w:rPr>
          <w:bCs/>
        </w:rPr>
        <w:t>ные.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Однокомпонентные мастики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Они представляют собой составы, в которых присутствует растворитель с высокой степенью испаряемости. Когда растворитель испаряется, мастика затвердевает, создавая монолитные п</w:t>
      </w:r>
      <w:r w:rsidRPr="006A2DB4">
        <w:rPr>
          <w:bCs/>
        </w:rPr>
        <w:t>о</w:t>
      </w:r>
      <w:r w:rsidRPr="006A2DB4">
        <w:rPr>
          <w:bCs/>
        </w:rPr>
        <w:t>крытия с высокими гидроизоляционными свойствами. Однокомпонентные мастики на полиуретан</w:t>
      </w:r>
      <w:r w:rsidRPr="006A2DB4">
        <w:rPr>
          <w:bCs/>
        </w:rPr>
        <w:t>о</w:t>
      </w:r>
      <w:r w:rsidRPr="006A2DB4">
        <w:rPr>
          <w:bCs/>
        </w:rPr>
        <w:t>вой основе в своем составе не имеют растворителей. Их твердение идет за счет реакции полим</w:t>
      </w:r>
      <w:r w:rsidRPr="006A2DB4">
        <w:rPr>
          <w:bCs/>
        </w:rPr>
        <w:t>е</w:t>
      </w:r>
      <w:r w:rsidRPr="006A2DB4">
        <w:rPr>
          <w:bCs/>
        </w:rPr>
        <w:t xml:space="preserve">ризации, которая происходит под действием паров воды, содержащихся в воздухе.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Двухкомпонентные мастики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Поставляют в виде двух химически малоактивных составов, которые порознь могут храниться довольно длительное время. И только после их перемешивания возникает реакция, в результате которой происходит твердение материала с созданием водон</w:t>
      </w:r>
      <w:r w:rsidRPr="006A2DB4">
        <w:rPr>
          <w:bCs/>
        </w:rPr>
        <w:t>е</w:t>
      </w:r>
      <w:r w:rsidRPr="006A2DB4">
        <w:rPr>
          <w:bCs/>
        </w:rPr>
        <w:t xml:space="preserve">проницаемого покрытия.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Достоинства мастичных покрытий </w:t>
      </w:r>
      <w:r w:rsidRPr="006A2DB4">
        <w:rPr>
          <w:bCs/>
        </w:rPr>
        <w:t>заключаются в отсутствии стыков и швов в кровельном ковре. Образовавшееся после нанесения мастики кровельное покрытие имеет высокие изоляц</w:t>
      </w:r>
      <w:r w:rsidRPr="006A2DB4">
        <w:rPr>
          <w:bCs/>
        </w:rPr>
        <w:t>и</w:t>
      </w:r>
      <w:r w:rsidRPr="006A2DB4">
        <w:rPr>
          <w:bCs/>
        </w:rPr>
        <w:t>онные свойства и долговечность. Технологичность нанесения (кистью, распылителем или вал</w:t>
      </w:r>
      <w:r w:rsidRPr="006A2DB4">
        <w:rPr>
          <w:bCs/>
        </w:rPr>
        <w:t>и</w:t>
      </w:r>
      <w:r w:rsidRPr="006A2DB4">
        <w:rPr>
          <w:bCs/>
        </w:rPr>
        <w:t>ком) позволяет просто и надежно выполнять кровельные работы на поверхности практически любых форм и уклонов. Это преимущество особенно заметно при устройстве кровли с мног</w:t>
      </w:r>
      <w:r w:rsidRPr="006A2DB4">
        <w:rPr>
          <w:bCs/>
        </w:rPr>
        <w:t>о</w:t>
      </w:r>
      <w:r w:rsidRPr="006A2DB4">
        <w:rPr>
          <w:bCs/>
        </w:rPr>
        <w:t>численными примыканиями, узлами и деталями.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К недостаткам мастичных покрытий можно отнести тот факт, что при больших уклонах трудно добиться одинаковой толщины мембраны, что приводит к повышенному расходу материала.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 xml:space="preserve">2. </w:t>
      </w:r>
      <w:r w:rsidRPr="006A2DB4">
        <w:rPr>
          <w:b/>
          <w:bCs/>
          <w:u w:val="single"/>
        </w:rPr>
        <w:t>Гидроизоляционные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1. Жидкие: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пропиточные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инъекционные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пленкообразующие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2. Пастообразные: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мастики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пасты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3. Упруго-пластичные (рулонные материалы, аналогичные </w:t>
      </w:r>
      <w:proofErr w:type="gramStart"/>
      <w:r w:rsidRPr="006A2DB4">
        <w:rPr>
          <w:bCs/>
        </w:rPr>
        <w:t>кровельным</w:t>
      </w:r>
      <w:proofErr w:type="gramEnd"/>
      <w:r w:rsidRPr="006A2DB4">
        <w:rPr>
          <w:bCs/>
        </w:rPr>
        <w:t>)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4. </w:t>
      </w:r>
      <w:proofErr w:type="spellStart"/>
      <w:r w:rsidRPr="006A2DB4">
        <w:rPr>
          <w:bCs/>
        </w:rPr>
        <w:t>Гидростеклоизол</w:t>
      </w:r>
      <w:proofErr w:type="spellEnd"/>
      <w:r w:rsidRPr="006A2DB4">
        <w:rPr>
          <w:bCs/>
        </w:rPr>
        <w:t xml:space="preserve">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>Гидроизоляционные материалы</w:t>
      </w:r>
      <w:r w:rsidRPr="006A2DB4">
        <w:rPr>
          <w:bCs/>
        </w:rPr>
        <w:t xml:space="preserve"> предназначены для предохранения строительных констру</w:t>
      </w:r>
      <w:r w:rsidRPr="006A2DB4">
        <w:rPr>
          <w:bCs/>
        </w:rPr>
        <w:t>к</w:t>
      </w:r>
      <w:r w:rsidRPr="006A2DB4">
        <w:rPr>
          <w:bCs/>
        </w:rPr>
        <w:t>ций от контакта с водой, поглощения воды или от фильтрации воды через них. В зависимости от физического состояния и соответственно технологии их применения гидроизоляционные м</w:t>
      </w:r>
      <w:r w:rsidRPr="006A2DB4">
        <w:rPr>
          <w:bCs/>
        </w:rPr>
        <w:t>а</w:t>
      </w:r>
      <w:r w:rsidRPr="006A2DB4">
        <w:rPr>
          <w:bCs/>
        </w:rPr>
        <w:t xml:space="preserve">териалы можно разделить </w:t>
      </w:r>
      <w:proofErr w:type="gramStart"/>
      <w:r w:rsidRPr="006A2DB4">
        <w:rPr>
          <w:bCs/>
        </w:rPr>
        <w:t>на</w:t>
      </w:r>
      <w:proofErr w:type="gramEnd"/>
      <w:r w:rsidRPr="006A2DB4">
        <w:rPr>
          <w:bCs/>
        </w:rPr>
        <w:t xml:space="preserve"> жидкие; пастообразные пластично-вязкие; твердые упруго-пластичные.</w:t>
      </w:r>
    </w:p>
    <w:p w:rsidR="00DF19A9" w:rsidRPr="006A2DB4" w:rsidRDefault="00DF19A9" w:rsidP="00DF19A9">
      <w:pPr>
        <w:ind w:left="360"/>
        <w:jc w:val="both"/>
        <w:rPr>
          <w:b/>
          <w:bCs/>
          <w:i/>
          <w:iCs/>
        </w:rPr>
      </w:pPr>
      <w:r w:rsidRPr="006A2DB4">
        <w:rPr>
          <w:b/>
          <w:bCs/>
        </w:rPr>
        <w:lastRenderedPageBreak/>
        <w:t>Жидкие гидроизоляционные материалы: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/>
          <w:bCs/>
          <w:i/>
          <w:iCs/>
        </w:rPr>
        <w:t xml:space="preserve">Пропиточные материалы </w:t>
      </w:r>
      <w:r w:rsidRPr="006A2DB4">
        <w:rPr>
          <w:bCs/>
        </w:rPr>
        <w:t xml:space="preserve">— жидкости, проникающие в поры поверхностных слоев материала и образующие там водонепроницаемые барьеры или </w:t>
      </w:r>
      <w:proofErr w:type="spellStart"/>
      <w:r w:rsidRPr="006A2DB4">
        <w:rPr>
          <w:bCs/>
        </w:rPr>
        <w:t>гидрофобизирующие</w:t>
      </w:r>
      <w:proofErr w:type="spellEnd"/>
      <w:r w:rsidRPr="006A2DB4">
        <w:rPr>
          <w:bCs/>
        </w:rPr>
        <w:t xml:space="preserve"> поверхность пор.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  <w:i/>
          <w:iCs/>
        </w:rPr>
        <w:t xml:space="preserve">Битумы и дегти, </w:t>
      </w:r>
      <w:r w:rsidRPr="006A2DB4">
        <w:rPr>
          <w:bCs/>
        </w:rPr>
        <w:t xml:space="preserve">переведенные в жидкое состояние,— простейшие пропиточные материалы. Битумы придают пропитанному слою материала водонепроницаемость, а дегти, кроме того, </w:t>
      </w:r>
      <w:proofErr w:type="spellStart"/>
      <w:r w:rsidRPr="006A2DB4">
        <w:rPr>
          <w:bCs/>
        </w:rPr>
        <w:t>а</w:t>
      </w:r>
      <w:r w:rsidRPr="006A2DB4">
        <w:rPr>
          <w:bCs/>
        </w:rPr>
        <w:t>н</w:t>
      </w:r>
      <w:r w:rsidRPr="006A2DB4">
        <w:rPr>
          <w:bCs/>
        </w:rPr>
        <w:t>тисептируют</w:t>
      </w:r>
      <w:proofErr w:type="spellEnd"/>
      <w:r w:rsidRPr="006A2DB4">
        <w:rPr>
          <w:bCs/>
        </w:rPr>
        <w:t xml:space="preserve"> материал. Для перевода в жидкое состояние дегти и битумы можно расплавить, растворить в органических растворителях или приготовить из них эмульсию.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  <w:i/>
          <w:iCs/>
        </w:rPr>
        <w:t xml:space="preserve">Битумные эмульсии </w:t>
      </w:r>
      <w:r w:rsidRPr="006A2DB4">
        <w:rPr>
          <w:bCs/>
        </w:rPr>
        <w:t>готовят в гомогенизаторах (высокоскоростных смесителях). В них ра</w:t>
      </w:r>
      <w:r w:rsidRPr="006A2DB4">
        <w:rPr>
          <w:bCs/>
        </w:rPr>
        <w:t>с</w:t>
      </w:r>
      <w:r w:rsidRPr="006A2DB4">
        <w:rPr>
          <w:bCs/>
        </w:rPr>
        <w:t xml:space="preserve">плавленный битум </w:t>
      </w:r>
      <w:proofErr w:type="spellStart"/>
      <w:r w:rsidRPr="006A2DB4">
        <w:rPr>
          <w:bCs/>
        </w:rPr>
        <w:t>диспергируют</w:t>
      </w:r>
      <w:proofErr w:type="spellEnd"/>
      <w:r w:rsidRPr="006A2DB4">
        <w:rPr>
          <w:bCs/>
        </w:rPr>
        <w:t xml:space="preserve"> в горячей воде (85...90° С), в которой предварительно раств</w:t>
      </w:r>
      <w:r w:rsidRPr="006A2DB4">
        <w:rPr>
          <w:bCs/>
        </w:rPr>
        <w:t>о</w:t>
      </w:r>
      <w:r w:rsidRPr="006A2DB4">
        <w:rPr>
          <w:bCs/>
        </w:rPr>
        <w:t xml:space="preserve">ряют </w:t>
      </w:r>
      <w:proofErr w:type="spellStart"/>
      <w:r w:rsidRPr="006A2DB4">
        <w:rPr>
          <w:bCs/>
        </w:rPr>
        <w:t>поверхностноактивные</w:t>
      </w:r>
      <w:proofErr w:type="spellEnd"/>
      <w:r w:rsidRPr="006A2DB4">
        <w:rPr>
          <w:bCs/>
        </w:rPr>
        <w:t xml:space="preserve"> вещества - эмульгаторы, обеспечивающие стабильность эмульсии. Эмульсии могут модифицироваться полимерами и латексами каучуков. Пропитка эмульсиями целесообразна для влажных материалов.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  <w:i/>
          <w:iCs/>
        </w:rPr>
        <w:t xml:space="preserve">Пропитка мономерами </w:t>
      </w:r>
      <w:r w:rsidRPr="006A2DB4">
        <w:rPr>
          <w:bCs/>
        </w:rPr>
        <w:t>с последующей их полимеризацией в порах материала обеспечивает их стабильную водонепроницаемость. Наиболее перспективны для этой цели акриловые моном</w:t>
      </w:r>
      <w:r w:rsidRPr="006A2DB4">
        <w:rPr>
          <w:bCs/>
        </w:rPr>
        <w:t>е</w:t>
      </w:r>
      <w:r w:rsidRPr="006A2DB4">
        <w:rPr>
          <w:bCs/>
        </w:rPr>
        <w:t>ры. Их полимеризация возможна с помощью инициаторов, введенных в пропитывающую жи</w:t>
      </w:r>
      <w:r w:rsidRPr="006A2DB4">
        <w:rPr>
          <w:bCs/>
        </w:rPr>
        <w:t>д</w:t>
      </w:r>
      <w:r w:rsidRPr="006A2DB4">
        <w:rPr>
          <w:bCs/>
        </w:rPr>
        <w:t>кость.</w:t>
      </w:r>
    </w:p>
    <w:p w:rsidR="00DF19A9" w:rsidRPr="006A2DB4" w:rsidRDefault="00DF19A9" w:rsidP="00DF19A9">
      <w:pPr>
        <w:ind w:left="360"/>
        <w:jc w:val="both"/>
        <w:rPr>
          <w:b/>
          <w:bCs/>
          <w:i/>
          <w:iCs/>
        </w:rPr>
      </w:pPr>
      <w:r w:rsidRPr="006A2DB4">
        <w:rPr>
          <w:bCs/>
          <w:i/>
          <w:iCs/>
        </w:rPr>
        <w:t xml:space="preserve">Кремнийорганические жидкости — </w:t>
      </w:r>
      <w:r w:rsidRPr="006A2DB4">
        <w:rPr>
          <w:bCs/>
        </w:rPr>
        <w:t xml:space="preserve">эффективный пропиточный материал, </w:t>
      </w:r>
      <w:proofErr w:type="spellStart"/>
      <w:r w:rsidRPr="006A2DB4">
        <w:rPr>
          <w:bCs/>
        </w:rPr>
        <w:t>гидрофобизиру</w:t>
      </w:r>
      <w:r w:rsidRPr="006A2DB4">
        <w:rPr>
          <w:bCs/>
        </w:rPr>
        <w:t>ю</w:t>
      </w:r>
      <w:r w:rsidRPr="006A2DB4">
        <w:rPr>
          <w:bCs/>
        </w:rPr>
        <w:t>щий</w:t>
      </w:r>
      <w:proofErr w:type="spellEnd"/>
      <w:r w:rsidRPr="006A2DB4">
        <w:rPr>
          <w:bCs/>
        </w:rPr>
        <w:t xml:space="preserve"> (придающий водоотталкивающие свойства) пористые материалы. Эти вещества имеют в</w:t>
      </w:r>
      <w:r w:rsidRPr="006A2DB4">
        <w:rPr>
          <w:bCs/>
        </w:rPr>
        <w:t>ы</w:t>
      </w:r>
      <w:r w:rsidRPr="006A2DB4">
        <w:rPr>
          <w:bCs/>
        </w:rPr>
        <w:t xml:space="preserve">сокую проникающую способность, они </w:t>
      </w:r>
      <w:proofErr w:type="spellStart"/>
      <w:r w:rsidRPr="006A2DB4">
        <w:rPr>
          <w:bCs/>
        </w:rPr>
        <w:t>атмосферостойки</w:t>
      </w:r>
      <w:proofErr w:type="spellEnd"/>
      <w:r w:rsidRPr="006A2DB4">
        <w:rPr>
          <w:bCs/>
        </w:rPr>
        <w:t xml:space="preserve"> и термостойки. Жидкости не имеют цвета и запаха и не изменяют внешний вид пропитываемого материала. После высыхания на стенках пор и самом материале образуется тончайшая гидрофобная пленка, прочно скрепленная с матери</w:t>
      </w:r>
      <w:r w:rsidRPr="006A2DB4">
        <w:rPr>
          <w:bCs/>
        </w:rPr>
        <w:t>а</w:t>
      </w:r>
      <w:r w:rsidRPr="006A2DB4">
        <w:rPr>
          <w:bCs/>
        </w:rPr>
        <w:t>лом.</w:t>
      </w:r>
    </w:p>
    <w:p w:rsidR="00DF19A9" w:rsidRPr="006A2DB4" w:rsidRDefault="00DF19A9" w:rsidP="00DF19A9">
      <w:pPr>
        <w:ind w:left="36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Инъекционные материалы </w:t>
      </w:r>
      <w:r w:rsidRPr="006A2DB4">
        <w:rPr>
          <w:bCs/>
        </w:rPr>
        <w:t>нагнетают в поры изолируемого материала под давлением. В кач</w:t>
      </w:r>
      <w:r w:rsidRPr="006A2DB4">
        <w:rPr>
          <w:bCs/>
        </w:rPr>
        <w:t>е</w:t>
      </w:r>
      <w:r w:rsidRPr="006A2DB4">
        <w:rPr>
          <w:bCs/>
        </w:rPr>
        <w:t>стве инъекционных могут использоваться не столько все пропиточные, но и более вязкие жи</w:t>
      </w:r>
      <w:r w:rsidRPr="006A2DB4">
        <w:rPr>
          <w:bCs/>
        </w:rPr>
        <w:t>д</w:t>
      </w:r>
      <w:r w:rsidRPr="006A2DB4">
        <w:rPr>
          <w:bCs/>
        </w:rPr>
        <w:t>кости (например, эпоксидные смолы, полимерные дисперсии). Принудительное нагнетание гидроизоляционного материала в конструкцию обеспечивает более высокую водонепроница</w:t>
      </w:r>
      <w:r w:rsidRPr="006A2DB4">
        <w:rPr>
          <w:bCs/>
        </w:rPr>
        <w:t>е</w:t>
      </w:r>
      <w:r w:rsidRPr="006A2DB4">
        <w:rPr>
          <w:bCs/>
        </w:rPr>
        <w:t>мость образующегося защитного слоя, чем свободная пропитка, но его выполнение значител</w:t>
      </w:r>
      <w:r w:rsidRPr="006A2DB4">
        <w:rPr>
          <w:bCs/>
        </w:rPr>
        <w:t>ь</w:t>
      </w:r>
      <w:r w:rsidRPr="006A2DB4">
        <w:rPr>
          <w:bCs/>
        </w:rPr>
        <w:t>но сложнее и дороже ее.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  <w:i/>
          <w:iCs/>
        </w:rPr>
        <w:t xml:space="preserve">Пленкообразующие материалы </w:t>
      </w:r>
      <w:r w:rsidRPr="006A2DB4">
        <w:rPr>
          <w:bCs/>
        </w:rPr>
        <w:t xml:space="preserve">— </w:t>
      </w:r>
      <w:proofErr w:type="spellStart"/>
      <w:r w:rsidRPr="006A2DB4">
        <w:rPr>
          <w:bCs/>
        </w:rPr>
        <w:t>вязкожидкие</w:t>
      </w:r>
      <w:proofErr w:type="spellEnd"/>
      <w:r w:rsidRPr="006A2DB4">
        <w:rPr>
          <w:bCs/>
        </w:rPr>
        <w:t xml:space="preserve"> составы, которые после нанесения на повер</w:t>
      </w:r>
      <w:r w:rsidRPr="006A2DB4">
        <w:rPr>
          <w:bCs/>
        </w:rPr>
        <w:t>х</w:t>
      </w:r>
      <w:r w:rsidRPr="006A2DB4">
        <w:rPr>
          <w:bCs/>
        </w:rPr>
        <w:t>ность изолируемой конструкции образуют  на ней водонепроницаемую пленку. Образование пленки происходит  либо в результате улетучивания растворителя, либо в результате полим</w:t>
      </w:r>
      <w:r w:rsidRPr="006A2DB4">
        <w:rPr>
          <w:bCs/>
        </w:rPr>
        <w:t>е</w:t>
      </w:r>
      <w:r w:rsidRPr="006A2DB4">
        <w:rPr>
          <w:bCs/>
        </w:rPr>
        <w:t>ризации. Среди пленкообразующих веществ наибольшее распространение получили разж</w:t>
      </w:r>
      <w:r w:rsidRPr="006A2DB4">
        <w:rPr>
          <w:bCs/>
        </w:rPr>
        <w:t>и</w:t>
      </w:r>
      <w:r w:rsidRPr="006A2DB4">
        <w:rPr>
          <w:bCs/>
        </w:rPr>
        <w:t>женные битумы и битумные эмульсии, лаки  и эмали.</w:t>
      </w:r>
    </w:p>
    <w:p w:rsidR="00DF19A9" w:rsidRPr="006A2DB4" w:rsidRDefault="00DF19A9" w:rsidP="00DF19A9">
      <w:pPr>
        <w:ind w:left="360"/>
        <w:jc w:val="both"/>
        <w:rPr>
          <w:b/>
          <w:bCs/>
          <w:i/>
          <w:iCs/>
        </w:rPr>
      </w:pPr>
      <w:r w:rsidRPr="006A2DB4">
        <w:rPr>
          <w:b/>
          <w:bCs/>
        </w:rPr>
        <w:t xml:space="preserve">Пастообразные гидроизоляционные материалы </w:t>
      </w:r>
      <w:r w:rsidRPr="006A2DB4">
        <w:rPr>
          <w:bCs/>
        </w:rPr>
        <w:t>используют как обмазочные и приклеива</w:t>
      </w:r>
      <w:r w:rsidRPr="006A2DB4">
        <w:rPr>
          <w:bCs/>
        </w:rPr>
        <w:t>ю</w:t>
      </w:r>
      <w:r w:rsidRPr="006A2DB4">
        <w:rPr>
          <w:bCs/>
        </w:rPr>
        <w:t>щие. Обмазочные материалы после нанесения  образуют на изолируемой поверхности дост</w:t>
      </w:r>
      <w:r w:rsidRPr="006A2DB4">
        <w:rPr>
          <w:bCs/>
        </w:rPr>
        <w:t>а</w:t>
      </w:r>
      <w:r w:rsidRPr="006A2DB4">
        <w:rPr>
          <w:bCs/>
        </w:rPr>
        <w:t xml:space="preserve">точно толстый гидроизоляционный слой. К обмазочным материалам относят мастики и пасты,  </w:t>
      </w:r>
      <w:proofErr w:type="spellStart"/>
      <w:r w:rsidRPr="006A2DB4">
        <w:rPr>
          <w:bCs/>
        </w:rPr>
        <w:t>пл</w:t>
      </w:r>
      <w:r w:rsidRPr="006A2DB4">
        <w:rPr>
          <w:bCs/>
        </w:rPr>
        <w:t>а</w:t>
      </w:r>
      <w:r w:rsidRPr="006A2DB4">
        <w:rPr>
          <w:bCs/>
        </w:rPr>
        <w:t>стичновязкие</w:t>
      </w:r>
      <w:proofErr w:type="spellEnd"/>
      <w:r w:rsidRPr="006A2DB4">
        <w:rPr>
          <w:bCs/>
        </w:rPr>
        <w:t xml:space="preserve"> системы с ярко выраженными </w:t>
      </w:r>
      <w:proofErr w:type="spellStart"/>
      <w:r w:rsidRPr="006A2DB4">
        <w:rPr>
          <w:bCs/>
        </w:rPr>
        <w:t>тиксотропными</w:t>
      </w:r>
      <w:proofErr w:type="spellEnd"/>
      <w:r w:rsidRPr="006A2DB4">
        <w:rPr>
          <w:bCs/>
        </w:rPr>
        <w:t xml:space="preserve"> свойствами. Это означает, что они при нанесении на поверхность тем или иным инструментом разжижаются, а затем перех</w:t>
      </w:r>
      <w:r w:rsidRPr="006A2DB4">
        <w:rPr>
          <w:bCs/>
        </w:rPr>
        <w:t>о</w:t>
      </w:r>
      <w:r w:rsidRPr="006A2DB4">
        <w:rPr>
          <w:bCs/>
        </w:rPr>
        <w:t>дят в твердообразное состояние.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  <w:i/>
          <w:iCs/>
        </w:rPr>
        <w:t xml:space="preserve">Мастики </w:t>
      </w:r>
      <w:r w:rsidRPr="006A2DB4">
        <w:rPr>
          <w:bCs/>
        </w:rPr>
        <w:t xml:space="preserve">получают смешиванием </w:t>
      </w:r>
      <w:proofErr w:type="gramStart"/>
      <w:r w:rsidRPr="006A2DB4">
        <w:rPr>
          <w:bCs/>
        </w:rPr>
        <w:t>органических</w:t>
      </w:r>
      <w:proofErr w:type="gramEnd"/>
      <w:r w:rsidRPr="006A2DB4">
        <w:rPr>
          <w:bCs/>
        </w:rPr>
        <w:t xml:space="preserve"> вяжущих с минеральными наполнителями и специальными добавками (пластифицирующими, структурирующими и др.). </w:t>
      </w:r>
      <w:proofErr w:type="gramStart"/>
      <w:r w:rsidRPr="006A2DB4">
        <w:rPr>
          <w:bCs/>
        </w:rPr>
        <w:t>По виду вяжущего различают мастики битумные, битумно-полимерные и полимерные; реже используются дегт</w:t>
      </w:r>
      <w:r w:rsidRPr="006A2DB4">
        <w:rPr>
          <w:bCs/>
        </w:rPr>
        <w:t>е</w:t>
      </w:r>
      <w:r w:rsidRPr="006A2DB4">
        <w:rPr>
          <w:bCs/>
        </w:rPr>
        <w:t>вые.</w:t>
      </w:r>
      <w:proofErr w:type="gramEnd"/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 xml:space="preserve">Самые распространенные мастики — битумные. Они относительно  дешевы и имеют хорошую адгезию к большинству материалов. Выпускают такие мастики в двух вариантах: </w:t>
      </w:r>
      <w:r w:rsidRPr="006A2DB4">
        <w:rPr>
          <w:bCs/>
          <w:i/>
          <w:iCs/>
        </w:rPr>
        <w:t xml:space="preserve">холодные, </w:t>
      </w:r>
      <w:r w:rsidRPr="006A2DB4">
        <w:rPr>
          <w:bCs/>
        </w:rPr>
        <w:t>г</w:t>
      </w:r>
      <w:r w:rsidRPr="006A2DB4">
        <w:rPr>
          <w:bCs/>
        </w:rPr>
        <w:t>о</w:t>
      </w:r>
      <w:r w:rsidRPr="006A2DB4">
        <w:rPr>
          <w:bCs/>
        </w:rPr>
        <w:t xml:space="preserve">товые к употреблению (они содержат растворитель) и </w:t>
      </w:r>
      <w:r w:rsidRPr="006A2DB4">
        <w:rPr>
          <w:bCs/>
          <w:i/>
          <w:iCs/>
        </w:rPr>
        <w:t xml:space="preserve">горячие, </w:t>
      </w:r>
      <w:r w:rsidRPr="006A2DB4">
        <w:rPr>
          <w:bCs/>
        </w:rPr>
        <w:t>нуждающиеся в нагреве  до 160...180</w:t>
      </w:r>
      <w:proofErr w:type="gramStart"/>
      <w:r w:rsidRPr="006A2DB4">
        <w:rPr>
          <w:bCs/>
        </w:rPr>
        <w:t>° С</w:t>
      </w:r>
      <w:proofErr w:type="gramEnd"/>
      <w:r w:rsidRPr="006A2DB4">
        <w:rPr>
          <w:bCs/>
        </w:rPr>
        <w:t xml:space="preserve"> для перевода в рабочее состояние.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lastRenderedPageBreak/>
        <w:t xml:space="preserve">Последние годы все более широкое распространение получают </w:t>
      </w:r>
      <w:proofErr w:type="spellStart"/>
      <w:r w:rsidRPr="006A2DB4">
        <w:rPr>
          <w:bCs/>
        </w:rPr>
        <w:t>полимербитумные</w:t>
      </w:r>
      <w:proofErr w:type="spellEnd"/>
      <w:r w:rsidRPr="006A2DB4">
        <w:rPr>
          <w:bCs/>
        </w:rPr>
        <w:t xml:space="preserve"> и полиме</w:t>
      </w:r>
      <w:r w:rsidRPr="006A2DB4">
        <w:rPr>
          <w:bCs/>
        </w:rPr>
        <w:t>р</w:t>
      </w:r>
      <w:r w:rsidRPr="006A2DB4">
        <w:rPr>
          <w:bCs/>
        </w:rPr>
        <w:t xml:space="preserve">ные мастики с использованием в качестве связующего синтетических каучуков (бутилового, </w:t>
      </w:r>
      <w:proofErr w:type="spellStart"/>
      <w:r w:rsidRPr="006A2DB4">
        <w:rPr>
          <w:bCs/>
        </w:rPr>
        <w:t>стиролбутадиенстирольного</w:t>
      </w:r>
      <w:proofErr w:type="spell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тиоколового</w:t>
      </w:r>
      <w:proofErr w:type="spellEnd"/>
      <w:r w:rsidRPr="006A2DB4">
        <w:rPr>
          <w:bCs/>
        </w:rPr>
        <w:t xml:space="preserve"> и др.) и эластомеров (полиизобутилена, хло</w:t>
      </w:r>
      <w:proofErr w:type="gramStart"/>
      <w:r w:rsidRPr="006A2DB4">
        <w:rPr>
          <w:bCs/>
        </w:rPr>
        <w:t>р-</w:t>
      </w:r>
      <w:proofErr w:type="gram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сульфопол</w:t>
      </w:r>
      <w:r w:rsidRPr="006A2DB4">
        <w:rPr>
          <w:bCs/>
        </w:rPr>
        <w:t>и</w:t>
      </w:r>
      <w:r w:rsidRPr="006A2DB4">
        <w:rPr>
          <w:bCs/>
        </w:rPr>
        <w:t>этилена</w:t>
      </w:r>
      <w:proofErr w:type="spellEnd"/>
      <w:r w:rsidRPr="006A2DB4">
        <w:rPr>
          <w:bCs/>
        </w:rPr>
        <w:t xml:space="preserve"> и др.).</w:t>
      </w:r>
    </w:p>
    <w:p w:rsidR="00DF19A9" w:rsidRPr="006A2DB4" w:rsidRDefault="00DF19A9" w:rsidP="00DF19A9">
      <w:pPr>
        <w:ind w:left="360"/>
        <w:jc w:val="both"/>
        <w:rPr>
          <w:b/>
          <w:bCs/>
          <w:i/>
          <w:iCs/>
        </w:rPr>
      </w:pPr>
      <w:r w:rsidRPr="006A2DB4">
        <w:rPr>
          <w:bCs/>
        </w:rPr>
        <w:t>Мастики в качестве приклеивающего материала (например, для  наклейки рулонной гидроиз</w:t>
      </w:r>
      <w:r w:rsidRPr="006A2DB4">
        <w:rPr>
          <w:bCs/>
        </w:rPr>
        <w:t>о</w:t>
      </w:r>
      <w:r w:rsidRPr="006A2DB4">
        <w:rPr>
          <w:bCs/>
        </w:rPr>
        <w:t>ляции) и в качестве материала, образующего гидроизоляционный слой на обрабатываемой ко</w:t>
      </w:r>
      <w:r w:rsidRPr="006A2DB4">
        <w:rPr>
          <w:bCs/>
        </w:rPr>
        <w:t>н</w:t>
      </w:r>
      <w:r w:rsidRPr="006A2DB4">
        <w:rPr>
          <w:bCs/>
        </w:rPr>
        <w:t>струкции (например, для обмазки наружных поверхностей стен подвалов и фундаментов). П</w:t>
      </w:r>
      <w:r w:rsidRPr="006A2DB4">
        <w:rPr>
          <w:bCs/>
        </w:rPr>
        <w:t>о</w:t>
      </w:r>
      <w:r w:rsidRPr="006A2DB4">
        <w:rPr>
          <w:bCs/>
        </w:rPr>
        <w:t xml:space="preserve">лимерные мастики применяют также для устройства </w:t>
      </w:r>
      <w:r w:rsidRPr="006A2DB4">
        <w:rPr>
          <w:bCs/>
          <w:i/>
          <w:iCs/>
        </w:rPr>
        <w:t xml:space="preserve">антикоррозионных покрытий </w:t>
      </w:r>
      <w:r w:rsidRPr="006A2DB4">
        <w:rPr>
          <w:bCs/>
        </w:rPr>
        <w:t>на бетонных и металлических конструкциях, работающих в агрессивных средах.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  <w:i/>
          <w:iCs/>
        </w:rPr>
        <w:t xml:space="preserve">Пасты </w:t>
      </w:r>
      <w:r w:rsidRPr="006A2DB4">
        <w:rPr>
          <w:bCs/>
        </w:rPr>
        <w:t>получают на основе битумов и дегтей путем их диспергирования в присутствии тверд</w:t>
      </w:r>
      <w:r w:rsidRPr="006A2DB4">
        <w:rPr>
          <w:bCs/>
        </w:rPr>
        <w:t>о</w:t>
      </w:r>
      <w:r w:rsidRPr="006A2DB4">
        <w:rPr>
          <w:bCs/>
        </w:rPr>
        <w:t xml:space="preserve">го эмульгатора (глины, извести и т. п.). 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В обычных битумно-глиняных пастах размер частиц битума 0,1...0,15 мм.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Cs/>
        </w:rPr>
        <w:t>Пасты хорошо смешиваются с наполнителями (песком) и легко наносятся даже на влажные поверхности; после высыхания капли битума сливаются, и образуется ма</w:t>
      </w:r>
      <w:r w:rsidRPr="006A2DB4">
        <w:rPr>
          <w:bCs/>
        </w:rPr>
        <w:t>с</w:t>
      </w:r>
      <w:r w:rsidRPr="006A2DB4">
        <w:rPr>
          <w:bCs/>
        </w:rPr>
        <w:t>тичное покрытие.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Упруго-пластичные гидроизоляционные материалы </w:t>
      </w:r>
      <w:r w:rsidRPr="006A2DB4">
        <w:rPr>
          <w:bCs/>
        </w:rPr>
        <w:t xml:space="preserve">представлены рулонными материалами (безосновными и на различных основах), аналогичные кровельным. В отличие </w:t>
      </w:r>
      <w:proofErr w:type="gramStart"/>
      <w:r w:rsidRPr="006A2DB4">
        <w:rPr>
          <w:bCs/>
        </w:rPr>
        <w:t>от</w:t>
      </w:r>
      <w:proofErr w:type="gramEnd"/>
      <w:r w:rsidRPr="006A2DB4">
        <w:rPr>
          <w:bCs/>
        </w:rPr>
        <w:t xml:space="preserve"> кровельных гидроизоляционные материалы не подвергаются солнечному излучению, но постоянно нах</w:t>
      </w:r>
      <w:r w:rsidRPr="006A2DB4">
        <w:rPr>
          <w:bCs/>
        </w:rPr>
        <w:t>о</w:t>
      </w:r>
      <w:r w:rsidRPr="006A2DB4">
        <w:rPr>
          <w:bCs/>
        </w:rPr>
        <w:t xml:space="preserve">дятся во влажных условиях, где на первое место выходит </w:t>
      </w:r>
      <w:proofErr w:type="spellStart"/>
      <w:r w:rsidRPr="006A2DB4">
        <w:rPr>
          <w:bCs/>
        </w:rPr>
        <w:t>гнилостойкость</w:t>
      </w:r>
      <w:proofErr w:type="spellEnd"/>
      <w:r w:rsidRPr="006A2DB4">
        <w:rPr>
          <w:bCs/>
        </w:rPr>
        <w:t>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Первыми рулонными гидроизоляционными материалами были толь и рубероид (без брон</w:t>
      </w:r>
      <w:r w:rsidRPr="006A2DB4">
        <w:rPr>
          <w:bCs/>
        </w:rPr>
        <w:t>и</w:t>
      </w:r>
      <w:r w:rsidRPr="006A2DB4">
        <w:rPr>
          <w:bCs/>
        </w:rPr>
        <w:t xml:space="preserve">рующей посыпки). Долговечность этих материалов ограничена низкой </w:t>
      </w:r>
      <w:proofErr w:type="spellStart"/>
      <w:r w:rsidRPr="006A2DB4">
        <w:rPr>
          <w:bCs/>
        </w:rPr>
        <w:t>гнилостойкостью</w:t>
      </w:r>
      <w:proofErr w:type="spellEnd"/>
      <w:r w:rsidRPr="006A2DB4">
        <w:rPr>
          <w:bCs/>
        </w:rPr>
        <w:t xml:space="preserve"> кр</w:t>
      </w:r>
      <w:r w:rsidRPr="006A2DB4">
        <w:rPr>
          <w:bCs/>
        </w:rPr>
        <w:t>о</w:t>
      </w:r>
      <w:r w:rsidRPr="006A2DB4">
        <w:rPr>
          <w:bCs/>
        </w:rPr>
        <w:t>вельного картона. При этом толь, за счет пропитки дегтем, более долговечен в роли гидроизоляц</w:t>
      </w:r>
      <w:r w:rsidRPr="006A2DB4">
        <w:rPr>
          <w:bCs/>
        </w:rPr>
        <w:t>и</w:t>
      </w:r>
      <w:r w:rsidRPr="006A2DB4">
        <w:rPr>
          <w:bCs/>
        </w:rPr>
        <w:t>онного материала.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Cs/>
        </w:rPr>
        <w:t>В современных рулонных гидроизоляционных материалах для повышения долговечности и н</w:t>
      </w:r>
      <w:r w:rsidRPr="006A2DB4">
        <w:rPr>
          <w:bCs/>
        </w:rPr>
        <w:t>а</w:t>
      </w:r>
      <w:r w:rsidRPr="006A2DB4">
        <w:rPr>
          <w:bCs/>
        </w:rPr>
        <w:t xml:space="preserve">дежности используют битумные и </w:t>
      </w:r>
      <w:proofErr w:type="spellStart"/>
      <w:r w:rsidRPr="006A2DB4">
        <w:rPr>
          <w:bCs/>
        </w:rPr>
        <w:t>полимербитумные</w:t>
      </w:r>
      <w:proofErr w:type="spellEnd"/>
      <w:r w:rsidRPr="006A2DB4">
        <w:rPr>
          <w:bCs/>
        </w:rPr>
        <w:t xml:space="preserve"> материалы на </w:t>
      </w:r>
      <w:proofErr w:type="spellStart"/>
      <w:r w:rsidRPr="006A2DB4">
        <w:rPr>
          <w:bCs/>
        </w:rPr>
        <w:t>н</w:t>
      </w:r>
      <w:r w:rsidRPr="006A2DB4">
        <w:rPr>
          <w:bCs/>
        </w:rPr>
        <w:t>е</w:t>
      </w:r>
      <w:r w:rsidRPr="006A2DB4">
        <w:rPr>
          <w:bCs/>
        </w:rPr>
        <w:t>гниющих</w:t>
      </w:r>
      <w:proofErr w:type="spellEnd"/>
      <w:r w:rsidRPr="006A2DB4">
        <w:rPr>
          <w:bCs/>
        </w:rPr>
        <w:t xml:space="preserve"> основах.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spellStart"/>
      <w:r w:rsidRPr="006A2DB4">
        <w:rPr>
          <w:b/>
          <w:bCs/>
        </w:rPr>
        <w:t>Гидростеклоизол</w:t>
      </w:r>
      <w:proofErr w:type="spellEnd"/>
      <w:r w:rsidRPr="006A2DB4">
        <w:rPr>
          <w:b/>
          <w:bCs/>
        </w:rPr>
        <w:t xml:space="preserve"> </w:t>
      </w:r>
      <w:r w:rsidRPr="006A2DB4">
        <w:rPr>
          <w:bCs/>
        </w:rPr>
        <w:t>— битумный гидроизоляционный материал, состоящий из стекловолокн</w:t>
      </w:r>
      <w:r w:rsidRPr="006A2DB4">
        <w:rPr>
          <w:bCs/>
        </w:rPr>
        <w:t>и</w:t>
      </w:r>
      <w:r w:rsidRPr="006A2DB4">
        <w:rPr>
          <w:bCs/>
        </w:rPr>
        <w:t>стой основы, на которую с двух сторон нанесен слой битумного вяжущего, состоящего из б</w:t>
      </w:r>
      <w:r w:rsidRPr="006A2DB4">
        <w:rPr>
          <w:bCs/>
        </w:rPr>
        <w:t>и</w:t>
      </w:r>
      <w:r w:rsidRPr="006A2DB4">
        <w:rPr>
          <w:bCs/>
        </w:rPr>
        <w:t xml:space="preserve">тума, минерального наполнителя (20 % от массы вяжущего) и пластификатора - </w:t>
      </w:r>
      <w:proofErr w:type="spellStart"/>
      <w:r w:rsidRPr="006A2DB4">
        <w:rPr>
          <w:bCs/>
        </w:rPr>
        <w:t>мягчителя</w:t>
      </w:r>
      <w:proofErr w:type="spellEnd"/>
      <w:r w:rsidRPr="006A2DB4">
        <w:rPr>
          <w:bCs/>
        </w:rPr>
        <w:t>. Масса битумного вяжущего 3000 ± 300 г/м</w:t>
      </w:r>
      <w:proofErr w:type="gramStart"/>
      <w:r w:rsidRPr="006A2DB4">
        <w:rPr>
          <w:bCs/>
        </w:rPr>
        <w:t>2</w:t>
      </w:r>
      <w:proofErr w:type="gramEnd"/>
      <w:r w:rsidRPr="006A2DB4">
        <w:rPr>
          <w:bCs/>
        </w:rPr>
        <w:t>. Материал укрепляется на изолируемой поверхн</w:t>
      </w:r>
      <w:r w:rsidRPr="006A2DB4">
        <w:rPr>
          <w:bCs/>
        </w:rPr>
        <w:t>о</w:t>
      </w:r>
      <w:r w:rsidRPr="006A2DB4">
        <w:rPr>
          <w:bCs/>
        </w:rPr>
        <w:t xml:space="preserve">сти путем оплавления пламенем </w:t>
      </w:r>
      <w:proofErr w:type="spellStart"/>
      <w:r w:rsidRPr="006A2DB4">
        <w:rPr>
          <w:bCs/>
        </w:rPr>
        <w:t>газовоздушных</w:t>
      </w:r>
      <w:proofErr w:type="spellEnd"/>
      <w:r w:rsidRPr="006A2DB4">
        <w:rPr>
          <w:bCs/>
        </w:rPr>
        <w:t xml:space="preserve"> горелок; рекомендуемая температура работ при укладке — не ниже 10° С.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spellStart"/>
      <w:r w:rsidRPr="006A2DB4">
        <w:rPr>
          <w:bCs/>
        </w:rPr>
        <w:t>Гидростеклоизол</w:t>
      </w:r>
      <w:proofErr w:type="spellEnd"/>
      <w:r w:rsidRPr="006A2DB4">
        <w:rPr>
          <w:bCs/>
        </w:rPr>
        <w:t xml:space="preserve"> </w:t>
      </w:r>
      <w:proofErr w:type="gramStart"/>
      <w:r w:rsidRPr="006A2DB4">
        <w:rPr>
          <w:bCs/>
        </w:rPr>
        <w:t>предназначен</w:t>
      </w:r>
      <w:proofErr w:type="gramEnd"/>
      <w:r w:rsidRPr="006A2DB4">
        <w:rPr>
          <w:bCs/>
        </w:rPr>
        <w:t xml:space="preserve"> для гидроизоляции тоннелей метрополитена, пролетных стро</w:t>
      </w:r>
      <w:r w:rsidRPr="006A2DB4">
        <w:rPr>
          <w:bCs/>
        </w:rPr>
        <w:t>е</w:t>
      </w:r>
      <w:r w:rsidRPr="006A2DB4">
        <w:rPr>
          <w:bCs/>
        </w:rPr>
        <w:t>ний мостов и путепроводов, подвалов, бассейнов и т. п. Для кровельных работ не рекомендуе</w:t>
      </w:r>
      <w:r w:rsidRPr="006A2DB4">
        <w:rPr>
          <w:bCs/>
        </w:rPr>
        <w:t>т</w:t>
      </w:r>
      <w:r w:rsidRPr="006A2DB4">
        <w:rPr>
          <w:bCs/>
        </w:rPr>
        <w:t xml:space="preserve">ся. 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</w:rPr>
        <w:t xml:space="preserve">3. </w:t>
      </w:r>
      <w:r w:rsidRPr="006A2DB4">
        <w:rPr>
          <w:b/>
          <w:bCs/>
          <w:u w:val="single"/>
        </w:rPr>
        <w:t>Герметизирующие материалы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1. Герметизирующие мастики: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 xml:space="preserve">- </w:t>
      </w:r>
      <w:proofErr w:type="spellStart"/>
      <w:r w:rsidRPr="006A2DB4">
        <w:rPr>
          <w:bCs/>
        </w:rPr>
        <w:t>неотверждающиеся</w:t>
      </w:r>
      <w:proofErr w:type="spellEnd"/>
      <w:r w:rsidRPr="006A2DB4">
        <w:rPr>
          <w:bCs/>
        </w:rPr>
        <w:t xml:space="preserve"> герметики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 xml:space="preserve">- </w:t>
      </w:r>
      <w:proofErr w:type="spellStart"/>
      <w:r w:rsidRPr="006A2DB4">
        <w:rPr>
          <w:bCs/>
        </w:rPr>
        <w:t>отверждающиеся</w:t>
      </w:r>
      <w:proofErr w:type="spellEnd"/>
      <w:r w:rsidRPr="006A2DB4">
        <w:rPr>
          <w:bCs/>
        </w:rPr>
        <w:t xml:space="preserve"> герметики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высыхающие герметики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монтажные пены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>2. Штучные герметики: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жгуты (</w:t>
      </w:r>
      <w:proofErr w:type="spellStart"/>
      <w:r w:rsidRPr="006A2DB4">
        <w:rPr>
          <w:bCs/>
        </w:rPr>
        <w:t>гернит</w:t>
      </w:r>
      <w:proofErr w:type="spell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вилатерм</w:t>
      </w:r>
      <w:proofErr w:type="spellEnd"/>
      <w:r w:rsidRPr="006A2DB4">
        <w:rPr>
          <w:bCs/>
        </w:rPr>
        <w:t xml:space="preserve">)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</w:rPr>
        <w:tab/>
        <w:t>- ленты (</w:t>
      </w:r>
      <w:proofErr w:type="spellStart"/>
      <w:r w:rsidRPr="006A2DB4">
        <w:rPr>
          <w:bCs/>
        </w:rPr>
        <w:t>герлен</w:t>
      </w:r>
      <w:proofErr w:type="spellEnd"/>
      <w:r w:rsidRPr="006A2DB4">
        <w:rPr>
          <w:bCs/>
        </w:rPr>
        <w:t>)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  <w:u w:val="single"/>
        </w:rPr>
        <w:t>Герметизирующие материалы</w:t>
      </w:r>
      <w:r w:rsidRPr="006A2DB4">
        <w:rPr>
          <w:bCs/>
        </w:rPr>
        <w:t xml:space="preserve"> (герметики) применяют для уплотнения швов между элементами строительных конструкций для </w:t>
      </w:r>
      <w:proofErr w:type="spellStart"/>
      <w:r w:rsidRPr="006A2DB4">
        <w:rPr>
          <w:bCs/>
        </w:rPr>
        <w:t>обеспечивания</w:t>
      </w:r>
      <w:proofErr w:type="spell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водо</w:t>
      </w:r>
      <w:proofErr w:type="spellEnd"/>
      <w:r w:rsidRPr="006A2DB4">
        <w:rPr>
          <w:bCs/>
        </w:rPr>
        <w:t>- и воздухонепроницаемости шва. Гермет</w:t>
      </w:r>
      <w:r w:rsidRPr="006A2DB4">
        <w:rPr>
          <w:bCs/>
        </w:rPr>
        <w:t>и</w:t>
      </w:r>
      <w:r w:rsidRPr="006A2DB4">
        <w:rPr>
          <w:bCs/>
        </w:rPr>
        <w:t xml:space="preserve">ки, используемые для заделки швов в сборном домостроении, должны быть эластичными, так как такие швы меняют свои размеры в результате температурных и усадочных деформаций. Это не позволяет использовать </w:t>
      </w:r>
      <w:r w:rsidRPr="006A2DB4">
        <w:rPr>
          <w:bCs/>
        </w:rPr>
        <w:lastRenderedPageBreak/>
        <w:t xml:space="preserve">для этих целей жесткие цементные растворы. Другой тип </w:t>
      </w:r>
      <w:proofErr w:type="spellStart"/>
      <w:r w:rsidRPr="006A2DB4">
        <w:rPr>
          <w:bCs/>
        </w:rPr>
        <w:t>герм</w:t>
      </w:r>
      <w:r w:rsidRPr="006A2DB4">
        <w:rPr>
          <w:bCs/>
        </w:rPr>
        <w:t>е</w:t>
      </w:r>
      <w:r w:rsidRPr="006A2DB4">
        <w:rPr>
          <w:bCs/>
        </w:rPr>
        <w:t>тиков</w:t>
      </w:r>
      <w:proofErr w:type="spellEnd"/>
      <w:r w:rsidRPr="006A2DB4">
        <w:rPr>
          <w:bCs/>
        </w:rPr>
        <w:t xml:space="preserve"> — монтажные герметики — используемые для заделки швов между дверными и око</w:t>
      </w:r>
      <w:r w:rsidRPr="006A2DB4">
        <w:rPr>
          <w:bCs/>
        </w:rPr>
        <w:t>н</w:t>
      </w:r>
      <w:r w:rsidRPr="006A2DB4">
        <w:rPr>
          <w:bCs/>
        </w:rPr>
        <w:t>ными коробками и стеной, у</w:t>
      </w:r>
      <w:r w:rsidRPr="006A2DB4">
        <w:rPr>
          <w:bCs/>
        </w:rPr>
        <w:t>к</w:t>
      </w:r>
      <w:r w:rsidRPr="006A2DB4">
        <w:rPr>
          <w:bCs/>
        </w:rPr>
        <w:t>репления стекол в рамах и т. п.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Cs/>
        </w:rPr>
        <w:t>В зависимости от вида герметики могут быть в виде паст, мастик, вспенивающихся составов и в виде упругих и эластичных прокладок.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Герметизирующие мастики </w:t>
      </w:r>
      <w:r w:rsidRPr="006A2DB4">
        <w:rPr>
          <w:bCs/>
        </w:rPr>
        <w:t xml:space="preserve">получают на основе пластично-вязких полимерных продуктов. Основное требование к мастичным герметикам - высокая </w:t>
      </w:r>
      <w:proofErr w:type="spellStart"/>
      <w:r w:rsidRPr="006A2DB4">
        <w:rPr>
          <w:bCs/>
        </w:rPr>
        <w:t>деформативность</w:t>
      </w:r>
      <w:proofErr w:type="spellEnd"/>
      <w:r w:rsidRPr="006A2DB4">
        <w:rPr>
          <w:bCs/>
        </w:rPr>
        <w:t xml:space="preserve"> и адгезия к мат</w:t>
      </w:r>
      <w:r w:rsidRPr="006A2DB4">
        <w:rPr>
          <w:bCs/>
        </w:rPr>
        <w:t>е</w:t>
      </w:r>
      <w:r w:rsidRPr="006A2DB4">
        <w:rPr>
          <w:bCs/>
        </w:rPr>
        <w:t xml:space="preserve">риалу шва (например, к бетону). 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proofErr w:type="spellStart"/>
      <w:r w:rsidRPr="006A2DB4">
        <w:rPr>
          <w:b/>
          <w:bCs/>
          <w:i/>
          <w:iCs/>
        </w:rPr>
        <w:t>Неотверждающиеся</w:t>
      </w:r>
      <w:proofErr w:type="spellEnd"/>
      <w:r w:rsidRPr="006A2DB4">
        <w:rPr>
          <w:b/>
          <w:bCs/>
          <w:i/>
          <w:iCs/>
        </w:rPr>
        <w:t xml:space="preserve"> герметики </w:t>
      </w:r>
      <w:r w:rsidRPr="006A2DB4">
        <w:rPr>
          <w:bCs/>
        </w:rPr>
        <w:t>получают в основном на основе полиизобутилена — терм</w:t>
      </w:r>
      <w:r w:rsidRPr="006A2DB4">
        <w:rPr>
          <w:bCs/>
        </w:rPr>
        <w:t>о</w:t>
      </w:r>
      <w:r w:rsidRPr="006A2DB4">
        <w:rPr>
          <w:bCs/>
        </w:rPr>
        <w:t>эластопласта, сохраняющего эластичность при температурах от + 80 до — 60° С. Для этой цели и</w:t>
      </w:r>
      <w:r w:rsidRPr="006A2DB4">
        <w:rPr>
          <w:bCs/>
        </w:rPr>
        <w:t>с</w:t>
      </w:r>
      <w:r w:rsidRPr="006A2DB4">
        <w:rPr>
          <w:bCs/>
        </w:rPr>
        <w:t>пользуют также синтетические каучуки: бутиловый, акриловый и др.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  <w:i/>
          <w:iCs/>
        </w:rPr>
        <w:t xml:space="preserve">Полиизобутиленовые мастики </w:t>
      </w:r>
      <w:r w:rsidRPr="006A2DB4">
        <w:rPr>
          <w:bCs/>
        </w:rPr>
        <w:t xml:space="preserve">кроме полимера содержат тонкодисперсный наполнитель (мел, тальк и др.) и </w:t>
      </w:r>
      <w:proofErr w:type="spellStart"/>
      <w:r w:rsidRPr="006A2DB4">
        <w:rPr>
          <w:bCs/>
        </w:rPr>
        <w:t>мягчитель</w:t>
      </w:r>
      <w:proofErr w:type="spellEnd"/>
      <w:r w:rsidRPr="006A2DB4">
        <w:rPr>
          <w:bCs/>
        </w:rPr>
        <w:t xml:space="preserve"> (масло). Мастика обладает </w:t>
      </w:r>
      <w:proofErr w:type="spellStart"/>
      <w:r w:rsidRPr="006A2DB4">
        <w:rPr>
          <w:bCs/>
        </w:rPr>
        <w:t>вод</w:t>
      </w:r>
      <w:proofErr w:type="gramStart"/>
      <w:r w:rsidRPr="006A2DB4">
        <w:rPr>
          <w:bCs/>
        </w:rPr>
        <w:t>о</w:t>
      </w:r>
      <w:proofErr w:type="spellEnd"/>
      <w:r w:rsidRPr="006A2DB4">
        <w:rPr>
          <w:bCs/>
        </w:rPr>
        <w:t>-</w:t>
      </w:r>
      <w:proofErr w:type="gramEnd"/>
      <w:r w:rsidRPr="006A2DB4">
        <w:rPr>
          <w:bCs/>
        </w:rPr>
        <w:t xml:space="preserve"> и </w:t>
      </w:r>
      <w:proofErr w:type="spellStart"/>
      <w:r w:rsidRPr="006A2DB4">
        <w:rPr>
          <w:bCs/>
        </w:rPr>
        <w:t>атмосферостойкостью</w:t>
      </w:r>
      <w:proofErr w:type="spellEnd"/>
      <w:r w:rsidRPr="006A2DB4">
        <w:rPr>
          <w:bCs/>
        </w:rPr>
        <w:t xml:space="preserve"> и отличной адгезией к большинству материалов. Для нагнетания мастики в швы используют шприцы со сме</w:t>
      </w:r>
      <w:r w:rsidRPr="006A2DB4">
        <w:rPr>
          <w:bCs/>
        </w:rPr>
        <w:t>н</w:t>
      </w:r>
      <w:r w:rsidRPr="006A2DB4">
        <w:rPr>
          <w:bCs/>
        </w:rPr>
        <w:t xml:space="preserve">ными патронами, наполненными составом (смотри рисунок 1 на слайде 23). 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proofErr w:type="spellStart"/>
      <w:r w:rsidRPr="006A2DB4">
        <w:rPr>
          <w:b/>
          <w:bCs/>
          <w:i/>
          <w:iCs/>
        </w:rPr>
        <w:t>Отверждающиеся</w:t>
      </w:r>
      <w:proofErr w:type="spellEnd"/>
      <w:r w:rsidRPr="006A2DB4">
        <w:rPr>
          <w:b/>
          <w:bCs/>
          <w:i/>
          <w:iCs/>
        </w:rPr>
        <w:t xml:space="preserve"> герметики </w:t>
      </w:r>
      <w:r w:rsidRPr="006A2DB4">
        <w:rPr>
          <w:bCs/>
        </w:rPr>
        <w:t xml:space="preserve">получают из </w:t>
      </w:r>
      <w:proofErr w:type="spellStart"/>
      <w:r w:rsidRPr="006A2DB4">
        <w:rPr>
          <w:bCs/>
        </w:rPr>
        <w:t>реакционноспособных</w:t>
      </w:r>
      <w:proofErr w:type="spellEnd"/>
      <w:r w:rsidRPr="006A2DB4">
        <w:rPr>
          <w:bCs/>
        </w:rPr>
        <w:t xml:space="preserve"> олигомеров (главным обр</w:t>
      </w:r>
      <w:r w:rsidRPr="006A2DB4">
        <w:rPr>
          <w:bCs/>
        </w:rPr>
        <w:t>а</w:t>
      </w:r>
      <w:r w:rsidRPr="006A2DB4">
        <w:rPr>
          <w:bCs/>
        </w:rPr>
        <w:t xml:space="preserve">зом, жидких каучуков). Наибольшее распространение в строительстве получили </w:t>
      </w:r>
      <w:proofErr w:type="spellStart"/>
      <w:r w:rsidRPr="006A2DB4">
        <w:rPr>
          <w:bCs/>
        </w:rPr>
        <w:t>тиоколовые</w:t>
      </w:r>
      <w:proofErr w:type="spellEnd"/>
      <w:r w:rsidRPr="006A2DB4">
        <w:rPr>
          <w:bCs/>
        </w:rPr>
        <w:t xml:space="preserve"> герметики; в меньшей степени — полиуретановые и силиконовые. Отверждение мастик м</w:t>
      </w:r>
      <w:r w:rsidRPr="006A2DB4">
        <w:rPr>
          <w:bCs/>
        </w:rPr>
        <w:t>о</w:t>
      </w:r>
      <w:r w:rsidRPr="006A2DB4">
        <w:rPr>
          <w:bCs/>
        </w:rPr>
        <w:t>жет происходить за счет введения отвердителей (вулканизаторов) или влагой и кислородом возд</w:t>
      </w:r>
      <w:r w:rsidRPr="006A2DB4">
        <w:rPr>
          <w:bCs/>
        </w:rPr>
        <w:t>у</w:t>
      </w:r>
      <w:r w:rsidRPr="006A2DB4">
        <w:rPr>
          <w:bCs/>
        </w:rPr>
        <w:t>ха.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spellStart"/>
      <w:r w:rsidRPr="006A2DB4">
        <w:rPr>
          <w:bCs/>
          <w:i/>
          <w:iCs/>
        </w:rPr>
        <w:t>Тиоколовая</w:t>
      </w:r>
      <w:proofErr w:type="spellEnd"/>
      <w:r w:rsidRPr="006A2DB4">
        <w:rPr>
          <w:bCs/>
          <w:i/>
          <w:iCs/>
        </w:rPr>
        <w:t xml:space="preserve"> мастика — </w:t>
      </w:r>
      <w:r w:rsidRPr="006A2DB4">
        <w:rPr>
          <w:bCs/>
        </w:rPr>
        <w:t xml:space="preserve">двухкомпонентный состав, включающий в себя жидкий </w:t>
      </w:r>
      <w:proofErr w:type="spellStart"/>
      <w:r w:rsidRPr="006A2DB4">
        <w:rPr>
          <w:bCs/>
        </w:rPr>
        <w:t>тиоколовый</w:t>
      </w:r>
      <w:proofErr w:type="spellEnd"/>
      <w:r w:rsidRPr="006A2DB4">
        <w:rPr>
          <w:bCs/>
        </w:rPr>
        <w:t xml:space="preserve"> каучук, наполненный сажей или </w:t>
      </w:r>
      <w:proofErr w:type="gramStart"/>
      <w:r w:rsidRPr="006A2DB4">
        <w:rPr>
          <w:bCs/>
        </w:rPr>
        <w:t>светлыми</w:t>
      </w:r>
      <w:proofErr w:type="gramEnd"/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</w:rPr>
        <w:t>порошкообразными наполнителями, и вулканизирующую пасту. Компоненты смешиваются п</w:t>
      </w:r>
      <w:r w:rsidRPr="006A2DB4">
        <w:rPr>
          <w:bCs/>
        </w:rPr>
        <w:t>е</w:t>
      </w:r>
      <w:r w:rsidRPr="006A2DB4">
        <w:rPr>
          <w:bCs/>
        </w:rPr>
        <w:t>ред заполнением шва. Через 1...3 суток паста непосредственно в шве превращается в резину, не теряя при этом адгезии к бетону. Этот герметик можно испол</w:t>
      </w:r>
      <w:r w:rsidRPr="006A2DB4">
        <w:rPr>
          <w:bCs/>
        </w:rPr>
        <w:t>ь</w:t>
      </w:r>
      <w:r w:rsidRPr="006A2DB4">
        <w:rPr>
          <w:bCs/>
        </w:rPr>
        <w:t>зовать для уплотнения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</w:rPr>
        <w:t>стекол, установленных в металлические рамы в витринах, теплицах и т. п.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  <w:i/>
          <w:iCs/>
        </w:rPr>
        <w:t xml:space="preserve">Силиконовые герметики </w:t>
      </w:r>
      <w:r w:rsidRPr="006A2DB4">
        <w:rPr>
          <w:bCs/>
        </w:rPr>
        <w:t>отличаются высокой теплостойкостью и химической стойк</w:t>
      </w:r>
      <w:r w:rsidRPr="006A2DB4">
        <w:rPr>
          <w:bCs/>
        </w:rPr>
        <w:t>о</w:t>
      </w:r>
      <w:r w:rsidRPr="006A2DB4">
        <w:rPr>
          <w:bCs/>
        </w:rPr>
        <w:t>стью.</w:t>
      </w:r>
      <w:r w:rsidRPr="006A2DB4">
        <w:rPr>
          <w:bCs/>
          <w:i/>
          <w:iCs/>
        </w:rPr>
        <w:t xml:space="preserve"> </w:t>
      </w:r>
    </w:p>
    <w:p w:rsidR="00DF19A9" w:rsidRPr="006A2DB4" w:rsidRDefault="00DF19A9" w:rsidP="00DF19A9">
      <w:pPr>
        <w:ind w:left="360"/>
        <w:jc w:val="both"/>
        <w:rPr>
          <w:b/>
          <w:bCs/>
          <w:i/>
          <w:iCs/>
        </w:rPr>
      </w:pPr>
      <w:r w:rsidRPr="006A2DB4">
        <w:rPr>
          <w:b/>
          <w:bCs/>
          <w:i/>
          <w:iCs/>
        </w:rPr>
        <w:t xml:space="preserve">Высыхающие герметики </w:t>
      </w:r>
      <w:r w:rsidRPr="006A2DB4">
        <w:rPr>
          <w:bCs/>
          <w:i/>
          <w:iCs/>
        </w:rPr>
        <w:t xml:space="preserve">— </w:t>
      </w:r>
      <w:proofErr w:type="spellStart"/>
      <w:r w:rsidRPr="006A2DB4">
        <w:rPr>
          <w:bCs/>
        </w:rPr>
        <w:t>вязкопластичные</w:t>
      </w:r>
      <w:proofErr w:type="spellEnd"/>
      <w:r w:rsidRPr="006A2DB4">
        <w:rPr>
          <w:bCs/>
        </w:rPr>
        <w:t xml:space="preserve"> материалы, получаемые растворением в орган</w:t>
      </w:r>
      <w:r w:rsidRPr="006A2DB4">
        <w:rPr>
          <w:bCs/>
        </w:rPr>
        <w:t>и</w:t>
      </w:r>
      <w:r w:rsidRPr="006A2DB4">
        <w:rPr>
          <w:bCs/>
        </w:rPr>
        <w:t>ческих растворителях битумных, полимерных и других связующих в смеси с наполнителями, Эти материалы аналогичны холодным битумным и битумно-полимерным мастикам. Такие герметики выпускают в готовом виде. Их можно прим</w:t>
      </w:r>
      <w:r w:rsidRPr="006A2DB4">
        <w:rPr>
          <w:bCs/>
        </w:rPr>
        <w:t>е</w:t>
      </w:r>
      <w:r w:rsidRPr="006A2DB4">
        <w:rPr>
          <w:bCs/>
        </w:rPr>
        <w:t xml:space="preserve">нять при низких температурах. Недостаток таких </w:t>
      </w:r>
      <w:proofErr w:type="spellStart"/>
      <w:r w:rsidRPr="006A2DB4">
        <w:rPr>
          <w:bCs/>
        </w:rPr>
        <w:t>герметиков</w:t>
      </w:r>
      <w:proofErr w:type="spellEnd"/>
      <w:r w:rsidRPr="006A2DB4">
        <w:rPr>
          <w:bCs/>
        </w:rPr>
        <w:t xml:space="preserve"> — токсичность и </w:t>
      </w:r>
      <w:proofErr w:type="spellStart"/>
      <w:r w:rsidRPr="006A2DB4">
        <w:rPr>
          <w:bCs/>
        </w:rPr>
        <w:t>пож</w:t>
      </w:r>
      <w:r w:rsidRPr="006A2DB4">
        <w:rPr>
          <w:bCs/>
        </w:rPr>
        <w:t>а</w:t>
      </w:r>
      <w:r w:rsidRPr="006A2DB4">
        <w:rPr>
          <w:bCs/>
        </w:rPr>
        <w:t>роопасность</w:t>
      </w:r>
      <w:proofErr w:type="spellEnd"/>
      <w:r w:rsidRPr="006A2DB4">
        <w:rPr>
          <w:bCs/>
        </w:rPr>
        <w:t xml:space="preserve"> во время проведения работ.</w:t>
      </w:r>
    </w:p>
    <w:p w:rsidR="00DF19A9" w:rsidRPr="006A2DB4" w:rsidRDefault="00DF19A9" w:rsidP="00DF19A9">
      <w:pPr>
        <w:ind w:left="360"/>
        <w:jc w:val="both"/>
        <w:rPr>
          <w:b/>
          <w:bCs/>
        </w:rPr>
      </w:pPr>
      <w:r w:rsidRPr="006A2DB4">
        <w:rPr>
          <w:b/>
          <w:bCs/>
          <w:i/>
          <w:iCs/>
        </w:rPr>
        <w:t xml:space="preserve">Монтажные пены </w:t>
      </w:r>
      <w:r w:rsidRPr="006A2DB4">
        <w:rPr>
          <w:bCs/>
        </w:rPr>
        <w:t xml:space="preserve">— новый вид </w:t>
      </w:r>
      <w:proofErr w:type="spellStart"/>
      <w:r w:rsidRPr="006A2DB4">
        <w:rPr>
          <w:bCs/>
        </w:rPr>
        <w:t>герметиков</w:t>
      </w:r>
      <w:proofErr w:type="spellEnd"/>
      <w:r w:rsidRPr="006A2DB4">
        <w:rPr>
          <w:bCs/>
        </w:rPr>
        <w:t>, представляющий собой жидкие полимерные с</w:t>
      </w:r>
      <w:r w:rsidRPr="006A2DB4">
        <w:rPr>
          <w:bCs/>
        </w:rPr>
        <w:t>о</w:t>
      </w:r>
      <w:r w:rsidRPr="006A2DB4">
        <w:rPr>
          <w:bCs/>
        </w:rPr>
        <w:t xml:space="preserve">ставы, </w:t>
      </w:r>
      <w:proofErr w:type="spellStart"/>
      <w:r w:rsidRPr="006A2DB4">
        <w:rPr>
          <w:bCs/>
        </w:rPr>
        <w:t>отверждающиеся</w:t>
      </w:r>
      <w:proofErr w:type="spellEnd"/>
      <w:r w:rsidRPr="006A2DB4">
        <w:rPr>
          <w:bCs/>
        </w:rPr>
        <w:t xml:space="preserve"> на воздухе, насыщенные под давлением газом. Они расфасованы в баллончики вместимостью до 1 дм3. При нажатии на клапан баллончика из него выходит струя вязкой жидкости, моментально вспучивающаяся и затвердевающая в виде пены через нескол</w:t>
      </w:r>
      <w:r w:rsidRPr="006A2DB4">
        <w:rPr>
          <w:bCs/>
        </w:rPr>
        <w:t>ь</w:t>
      </w:r>
      <w:r w:rsidRPr="006A2DB4">
        <w:rPr>
          <w:bCs/>
        </w:rPr>
        <w:t xml:space="preserve">ко часов. </w:t>
      </w:r>
      <w:proofErr w:type="gramStart"/>
      <w:r w:rsidRPr="006A2DB4">
        <w:rPr>
          <w:bCs/>
        </w:rPr>
        <w:t>Такой</w:t>
      </w:r>
      <w:proofErr w:type="gramEnd"/>
      <w:r w:rsidRPr="006A2DB4">
        <w:rPr>
          <w:bCs/>
        </w:rPr>
        <w:t xml:space="preserve"> герметик обеспечивает не только гидроизоляцию, но и теплоизоляцию в герм</w:t>
      </w:r>
      <w:r w:rsidRPr="006A2DB4">
        <w:rPr>
          <w:bCs/>
        </w:rPr>
        <w:t>е</w:t>
      </w:r>
      <w:r w:rsidRPr="006A2DB4">
        <w:rPr>
          <w:bCs/>
        </w:rPr>
        <w:t>тизируемом шве. Их с успехом используют для уплотнения швов при установке дверных и оконных блоков.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/>
          <w:bCs/>
        </w:rPr>
        <w:t xml:space="preserve">Штучные герметики </w:t>
      </w:r>
      <w:r w:rsidRPr="006A2DB4">
        <w:rPr>
          <w:bCs/>
        </w:rPr>
        <w:t xml:space="preserve">— жгуты и ленты. </w:t>
      </w:r>
    </w:p>
    <w:p w:rsidR="00DF19A9" w:rsidRPr="006A2DB4" w:rsidRDefault="00DF19A9" w:rsidP="00DF19A9">
      <w:pPr>
        <w:ind w:left="360"/>
        <w:jc w:val="both"/>
        <w:rPr>
          <w:bCs/>
        </w:rPr>
      </w:pPr>
      <w:r w:rsidRPr="006A2DB4">
        <w:rPr>
          <w:bCs/>
          <w:i/>
          <w:iCs/>
        </w:rPr>
        <w:t xml:space="preserve">Жгуты </w:t>
      </w:r>
      <w:r w:rsidRPr="006A2DB4">
        <w:rPr>
          <w:bCs/>
        </w:rPr>
        <w:t>имеют круглое поперечное сечение и пористую структуру. Они эластичны и устанавл</w:t>
      </w:r>
      <w:r w:rsidRPr="006A2DB4">
        <w:rPr>
          <w:bCs/>
        </w:rPr>
        <w:t>и</w:t>
      </w:r>
      <w:r w:rsidRPr="006A2DB4">
        <w:rPr>
          <w:bCs/>
        </w:rPr>
        <w:t>ваются в шов в обжатом состоянии, что позволяет им обеспечивать герметичность шва при и</w:t>
      </w:r>
      <w:r w:rsidRPr="006A2DB4">
        <w:rPr>
          <w:bCs/>
        </w:rPr>
        <w:t>з</w:t>
      </w:r>
      <w:r w:rsidRPr="006A2DB4">
        <w:rPr>
          <w:bCs/>
        </w:rPr>
        <w:t xml:space="preserve">менении его ширины. 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r w:rsidRPr="006A2DB4">
        <w:rPr>
          <w:bCs/>
          <w:i/>
          <w:iCs/>
        </w:rPr>
        <w:t xml:space="preserve">Ленточные герметики </w:t>
      </w:r>
      <w:r w:rsidRPr="006A2DB4">
        <w:rPr>
          <w:bCs/>
        </w:rPr>
        <w:t>получают, нанося на волокнистую основу слой нетвердеющего масти</w:t>
      </w:r>
      <w:r w:rsidRPr="006A2DB4">
        <w:rPr>
          <w:bCs/>
        </w:rPr>
        <w:t>ч</w:t>
      </w:r>
      <w:r w:rsidRPr="006A2DB4">
        <w:rPr>
          <w:bCs/>
        </w:rPr>
        <w:t>ного герметика; такими лентами заклеивают шов.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spellStart"/>
      <w:r w:rsidRPr="006A2DB4">
        <w:rPr>
          <w:bCs/>
          <w:i/>
          <w:iCs/>
        </w:rPr>
        <w:t>Гернит</w:t>
      </w:r>
      <w:proofErr w:type="spellEnd"/>
      <w:r w:rsidRPr="006A2DB4">
        <w:rPr>
          <w:bCs/>
          <w:i/>
          <w:iCs/>
        </w:rPr>
        <w:t xml:space="preserve"> </w:t>
      </w:r>
      <w:r w:rsidRPr="006A2DB4">
        <w:rPr>
          <w:bCs/>
        </w:rPr>
        <w:t>— пористый эластичный жгут коричневого цвета (</w:t>
      </w:r>
      <w:r w:rsidRPr="006A2DB4">
        <w:rPr>
          <w:bCs/>
          <w:lang w:val="en-US"/>
        </w:rPr>
        <w:t>D</w:t>
      </w:r>
      <w:r w:rsidRPr="006A2DB4">
        <w:rPr>
          <w:bCs/>
        </w:rPr>
        <w:t xml:space="preserve"> = 20...60 мм и длиной до </w:t>
      </w:r>
      <w:smartTag w:uri="urn:schemas-microsoft-com:office:smarttags" w:element="metricconverter">
        <w:smartTagPr>
          <w:attr w:name="ProductID" w:val="3 м"/>
        </w:smartTagPr>
        <w:r w:rsidRPr="006A2DB4">
          <w:rPr>
            <w:bCs/>
          </w:rPr>
          <w:t>3 м</w:t>
        </w:r>
      </w:smartTag>
      <w:r w:rsidRPr="006A2DB4">
        <w:rPr>
          <w:bCs/>
        </w:rPr>
        <w:t>), имеющий плотную пленку на поверхности (смотри рисунок 2 на слайде 23)</w:t>
      </w:r>
      <w:r w:rsidRPr="006A2DB4">
        <w:rPr>
          <w:bCs/>
          <w:i/>
          <w:iCs/>
        </w:rPr>
        <w:t xml:space="preserve">. </w:t>
      </w:r>
      <w:r w:rsidRPr="006A2DB4">
        <w:rPr>
          <w:bCs/>
        </w:rPr>
        <w:t xml:space="preserve">В шов </w:t>
      </w:r>
      <w:proofErr w:type="spellStart"/>
      <w:r w:rsidRPr="006A2DB4">
        <w:rPr>
          <w:bCs/>
        </w:rPr>
        <w:t>гернит</w:t>
      </w:r>
      <w:proofErr w:type="spellEnd"/>
      <w:r w:rsidRPr="006A2DB4">
        <w:rPr>
          <w:bCs/>
        </w:rPr>
        <w:t xml:space="preserve"> р</w:t>
      </w:r>
      <w:r w:rsidRPr="006A2DB4">
        <w:rPr>
          <w:bCs/>
        </w:rPr>
        <w:t>е</w:t>
      </w:r>
      <w:r w:rsidRPr="006A2DB4">
        <w:rPr>
          <w:bCs/>
        </w:rPr>
        <w:t>комендуется устанавливать с использованием клеящей мастики.</w:t>
      </w:r>
    </w:p>
    <w:p w:rsidR="00DF19A9" w:rsidRPr="006A2DB4" w:rsidRDefault="00DF19A9" w:rsidP="00DF19A9">
      <w:pPr>
        <w:ind w:left="360"/>
        <w:jc w:val="both"/>
        <w:rPr>
          <w:bCs/>
          <w:i/>
          <w:iCs/>
        </w:rPr>
      </w:pPr>
      <w:proofErr w:type="spellStart"/>
      <w:r w:rsidRPr="006A2DB4">
        <w:rPr>
          <w:bCs/>
          <w:i/>
          <w:iCs/>
        </w:rPr>
        <w:lastRenderedPageBreak/>
        <w:t>Вилатерм</w:t>
      </w:r>
      <w:proofErr w:type="spellEnd"/>
      <w:r w:rsidRPr="006A2DB4">
        <w:rPr>
          <w:bCs/>
          <w:i/>
          <w:iCs/>
        </w:rPr>
        <w:t xml:space="preserve"> — </w:t>
      </w:r>
      <w:r w:rsidRPr="006A2DB4">
        <w:rPr>
          <w:bCs/>
        </w:rPr>
        <w:t xml:space="preserve">жгут белого цвета, полый внутри, получаемый из вспененного полиэтилена. По свойствам </w:t>
      </w:r>
      <w:proofErr w:type="spellStart"/>
      <w:r w:rsidRPr="006A2DB4">
        <w:rPr>
          <w:bCs/>
        </w:rPr>
        <w:t>вилатерм</w:t>
      </w:r>
      <w:proofErr w:type="spellEnd"/>
      <w:r w:rsidRPr="006A2DB4">
        <w:rPr>
          <w:bCs/>
        </w:rPr>
        <w:t xml:space="preserve"> </w:t>
      </w:r>
      <w:proofErr w:type="gramStart"/>
      <w:r w:rsidRPr="006A2DB4">
        <w:rPr>
          <w:bCs/>
        </w:rPr>
        <w:t>аналогичен</w:t>
      </w:r>
      <w:proofErr w:type="gram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герниту</w:t>
      </w:r>
      <w:proofErr w:type="spellEnd"/>
      <w:r w:rsidRPr="006A2DB4">
        <w:rPr>
          <w:bCs/>
        </w:rPr>
        <w:t>, но сохраняет эластичность при более низких темпер</w:t>
      </w:r>
      <w:r w:rsidRPr="006A2DB4">
        <w:rPr>
          <w:bCs/>
        </w:rPr>
        <w:t>а</w:t>
      </w:r>
      <w:r w:rsidRPr="006A2DB4">
        <w:rPr>
          <w:bCs/>
        </w:rPr>
        <w:t>турах. Используется также для тепловой изоляции труб (в особенности в холодильных устано</w:t>
      </w:r>
      <w:r w:rsidRPr="006A2DB4">
        <w:rPr>
          <w:bCs/>
        </w:rPr>
        <w:t>в</w:t>
      </w:r>
      <w:r w:rsidRPr="006A2DB4">
        <w:rPr>
          <w:bCs/>
        </w:rPr>
        <w:t>ках).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spellStart"/>
      <w:r w:rsidRPr="006A2DB4">
        <w:rPr>
          <w:bCs/>
          <w:i/>
          <w:iCs/>
        </w:rPr>
        <w:t>Герлен</w:t>
      </w:r>
      <w:proofErr w:type="spellEnd"/>
      <w:r w:rsidRPr="006A2DB4">
        <w:rPr>
          <w:bCs/>
          <w:i/>
          <w:iCs/>
        </w:rPr>
        <w:t xml:space="preserve"> — </w:t>
      </w:r>
      <w:r w:rsidRPr="006A2DB4">
        <w:rPr>
          <w:bCs/>
        </w:rPr>
        <w:t>герметизирующая самоклеющаяся лента, представляющая собой нетвердеющую ма</w:t>
      </w:r>
      <w:r w:rsidRPr="006A2DB4">
        <w:rPr>
          <w:bCs/>
        </w:rPr>
        <w:t>с</w:t>
      </w:r>
      <w:r w:rsidRPr="006A2DB4">
        <w:rPr>
          <w:bCs/>
        </w:rPr>
        <w:t xml:space="preserve">тику из синтетического каучука, </w:t>
      </w:r>
      <w:proofErr w:type="spellStart"/>
      <w:r w:rsidRPr="006A2DB4">
        <w:rPr>
          <w:bCs/>
        </w:rPr>
        <w:t>мягчителей</w:t>
      </w:r>
      <w:proofErr w:type="spellEnd"/>
      <w:r w:rsidRPr="006A2DB4">
        <w:rPr>
          <w:bCs/>
        </w:rPr>
        <w:t xml:space="preserve"> и наполнителей, нанесенную на подложку из н</w:t>
      </w:r>
      <w:r w:rsidRPr="006A2DB4">
        <w:rPr>
          <w:bCs/>
        </w:rPr>
        <w:t>е</w:t>
      </w:r>
      <w:r w:rsidRPr="006A2DB4">
        <w:rPr>
          <w:bCs/>
        </w:rPr>
        <w:t>тканого синтетического полотна. С другой стороны мастика защищена от слипания раздел</w:t>
      </w:r>
      <w:r w:rsidRPr="006A2DB4">
        <w:rPr>
          <w:bCs/>
        </w:rPr>
        <w:t>и</w:t>
      </w:r>
      <w:r w:rsidRPr="006A2DB4">
        <w:rPr>
          <w:bCs/>
        </w:rPr>
        <w:t xml:space="preserve">тельной лентой из парафинированной или </w:t>
      </w:r>
      <w:proofErr w:type="spellStart"/>
      <w:r w:rsidRPr="006A2DB4">
        <w:rPr>
          <w:bCs/>
        </w:rPr>
        <w:t>силиконизированной</w:t>
      </w:r>
      <w:proofErr w:type="spellEnd"/>
      <w:r w:rsidRPr="006A2DB4">
        <w:rPr>
          <w:bCs/>
        </w:rPr>
        <w:t xml:space="preserve"> бумаги. </w:t>
      </w:r>
      <w:proofErr w:type="spellStart"/>
      <w:r w:rsidRPr="006A2DB4">
        <w:rPr>
          <w:bCs/>
        </w:rPr>
        <w:t>Герлен</w:t>
      </w:r>
      <w:proofErr w:type="spellEnd"/>
      <w:r w:rsidRPr="006A2DB4">
        <w:rPr>
          <w:bCs/>
        </w:rPr>
        <w:t xml:space="preserve"> сохраняет эл</w:t>
      </w:r>
      <w:r w:rsidRPr="006A2DB4">
        <w:rPr>
          <w:bCs/>
        </w:rPr>
        <w:t>а</w:t>
      </w:r>
      <w:r w:rsidRPr="006A2DB4">
        <w:rPr>
          <w:bCs/>
        </w:rPr>
        <w:t>стичность при температурах от — 50</w:t>
      </w:r>
      <w:proofErr w:type="gramStart"/>
      <w:r w:rsidRPr="006A2DB4">
        <w:rPr>
          <w:bCs/>
        </w:rPr>
        <w:t>° С</w:t>
      </w:r>
      <w:proofErr w:type="gramEnd"/>
      <w:r w:rsidRPr="006A2DB4">
        <w:rPr>
          <w:bCs/>
        </w:rPr>
        <w:t xml:space="preserve"> до + 60° С. Толщина ленты </w:t>
      </w:r>
      <w:smartTag w:uri="urn:schemas-microsoft-com:office:smarttags" w:element="metricconverter">
        <w:smartTagPr>
          <w:attr w:name="ProductID" w:val="3 мм"/>
        </w:smartTagPr>
        <w:r w:rsidRPr="006A2DB4">
          <w:rPr>
            <w:bCs/>
          </w:rPr>
          <w:t>3 мм</w:t>
        </w:r>
      </w:smartTag>
      <w:r w:rsidRPr="006A2DB4">
        <w:rPr>
          <w:bCs/>
        </w:rPr>
        <w:t xml:space="preserve">, ширина — </w:t>
      </w:r>
      <w:smartTag w:uri="urn:schemas-microsoft-com:office:smarttags" w:element="metricconverter">
        <w:smartTagPr>
          <w:attr w:name="ProductID" w:val="100 мм"/>
        </w:smartTagPr>
        <w:r w:rsidRPr="006A2DB4">
          <w:rPr>
            <w:bCs/>
          </w:rPr>
          <w:t>100 мм</w:t>
        </w:r>
      </w:smartTag>
      <w:r w:rsidRPr="006A2DB4">
        <w:rPr>
          <w:bCs/>
        </w:rPr>
        <w:t>.</w:t>
      </w:r>
    </w:p>
    <w:p w:rsidR="00DF19A9" w:rsidRPr="006A2DB4" w:rsidRDefault="00DF19A9" w:rsidP="00DF19A9">
      <w:pPr>
        <w:ind w:left="360"/>
        <w:jc w:val="both"/>
        <w:rPr>
          <w:bCs/>
        </w:rPr>
      </w:pPr>
      <w:proofErr w:type="gramStart"/>
      <w:r w:rsidRPr="006A2DB4">
        <w:rPr>
          <w:bCs/>
        </w:rPr>
        <w:t>Ленту наклеивают на изолируемый шов, подложкой наружу.</w:t>
      </w:r>
      <w:proofErr w:type="gramEnd"/>
      <w:r w:rsidRPr="006A2DB4">
        <w:rPr>
          <w:bCs/>
        </w:rPr>
        <w:t xml:space="preserve"> Адгезия мастики к бетону и м</w:t>
      </w:r>
      <w:r w:rsidRPr="006A2DB4">
        <w:rPr>
          <w:bCs/>
        </w:rPr>
        <w:t>е</w:t>
      </w:r>
      <w:r w:rsidRPr="006A2DB4">
        <w:rPr>
          <w:bCs/>
        </w:rPr>
        <w:t xml:space="preserve">таллу высокая. </w:t>
      </w:r>
      <w:proofErr w:type="spellStart"/>
      <w:r w:rsidRPr="006A2DB4">
        <w:rPr>
          <w:bCs/>
        </w:rPr>
        <w:t>Герлен</w:t>
      </w:r>
      <w:proofErr w:type="spellEnd"/>
      <w:r w:rsidRPr="006A2DB4">
        <w:rPr>
          <w:bCs/>
        </w:rPr>
        <w:t xml:space="preserve"> используют для герметизации швов в панельном домостроении, в то</w:t>
      </w:r>
      <w:r w:rsidRPr="006A2DB4">
        <w:rPr>
          <w:bCs/>
        </w:rPr>
        <w:t>н</w:t>
      </w:r>
      <w:r w:rsidRPr="006A2DB4">
        <w:rPr>
          <w:bCs/>
        </w:rPr>
        <w:t xml:space="preserve">нельных обделках и стыках водопропускных труб. Выпускается специальная марка </w:t>
      </w:r>
      <w:proofErr w:type="spellStart"/>
      <w:r w:rsidRPr="006A2DB4">
        <w:rPr>
          <w:bCs/>
        </w:rPr>
        <w:t>герлена</w:t>
      </w:r>
      <w:proofErr w:type="spellEnd"/>
      <w:r w:rsidRPr="006A2DB4">
        <w:rPr>
          <w:bCs/>
        </w:rPr>
        <w:t xml:space="preserve"> для гермет</w:t>
      </w:r>
      <w:r w:rsidRPr="006A2DB4">
        <w:rPr>
          <w:bCs/>
        </w:rPr>
        <w:t>и</w:t>
      </w:r>
      <w:r w:rsidRPr="006A2DB4">
        <w:rPr>
          <w:bCs/>
        </w:rPr>
        <w:t>зации кузовов автомобилей.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2B82"/>
    <w:multiLevelType w:val="hybridMultilevel"/>
    <w:tmpl w:val="B2C01006"/>
    <w:lvl w:ilvl="0" w:tplc="F9D60B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92925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C288A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50B65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0C5D2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2445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E67E3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F6ABC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DE3C0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101FE1"/>
    <w:multiLevelType w:val="hybridMultilevel"/>
    <w:tmpl w:val="6ABACC30"/>
    <w:lvl w:ilvl="0" w:tplc="FD3A2EE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04635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24017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503F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38E3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24F1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3E929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A830B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4AD4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1E06A5"/>
    <w:multiLevelType w:val="hybridMultilevel"/>
    <w:tmpl w:val="21CA90E4"/>
    <w:lvl w:ilvl="0" w:tplc="E09AF92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EA43C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84632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AA403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3A778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765BF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9C471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ECFE4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78D6A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D9788A"/>
    <w:multiLevelType w:val="hybridMultilevel"/>
    <w:tmpl w:val="48321AEE"/>
    <w:lvl w:ilvl="0" w:tplc="97E2566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5C64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1E849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5633F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9A3F4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2070B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C2C69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A8E4E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EA53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D0C52D2"/>
    <w:multiLevelType w:val="hybridMultilevel"/>
    <w:tmpl w:val="F258C9A0"/>
    <w:lvl w:ilvl="0" w:tplc="8E586D0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B4B26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E0F27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1827A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CA5FE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24E36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A8B26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060ED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02C5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E5D748C"/>
    <w:multiLevelType w:val="hybridMultilevel"/>
    <w:tmpl w:val="010ECF72"/>
    <w:lvl w:ilvl="0" w:tplc="FD30DE2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2E9A0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8866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4CCBA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A4CB4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FC0B2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863EC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72827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FC598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8E7E97"/>
    <w:multiLevelType w:val="hybridMultilevel"/>
    <w:tmpl w:val="CD4C78D6"/>
    <w:lvl w:ilvl="0" w:tplc="6A187DA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82E9A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46568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70C09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0C6FF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F6330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CE75F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E0E73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94EE7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B60218"/>
    <w:multiLevelType w:val="hybridMultilevel"/>
    <w:tmpl w:val="DEE6CEE0"/>
    <w:lvl w:ilvl="0" w:tplc="26A4BBA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224E9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6A24D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C2987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5C51B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305A9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8AC97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0CED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D618B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3B7279C"/>
    <w:multiLevelType w:val="hybridMultilevel"/>
    <w:tmpl w:val="85408556"/>
    <w:lvl w:ilvl="0" w:tplc="DE4CB75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64CC9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4A5D2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84FDB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82B55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E0D80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10E3C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A286A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841F7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BE14261"/>
    <w:multiLevelType w:val="hybridMultilevel"/>
    <w:tmpl w:val="844A69BC"/>
    <w:lvl w:ilvl="0" w:tplc="F392B5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92E0D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A47ED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58BDB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8A018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1E1E1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88960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BAD9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A8CA0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F437A23"/>
    <w:multiLevelType w:val="hybridMultilevel"/>
    <w:tmpl w:val="BA283B4A"/>
    <w:lvl w:ilvl="0" w:tplc="EDCA023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38B4D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50270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020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9E992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7A82B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BAEA7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DC87E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2A0AD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1A14CD4"/>
    <w:multiLevelType w:val="hybridMultilevel"/>
    <w:tmpl w:val="381E40EE"/>
    <w:lvl w:ilvl="0" w:tplc="7A2A05B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0AB6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44EE6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DCDE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D8D4B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C6A1D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86C6E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84CE7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D2312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2915CA9"/>
    <w:multiLevelType w:val="hybridMultilevel"/>
    <w:tmpl w:val="169EFD60"/>
    <w:lvl w:ilvl="0" w:tplc="129C47B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48EDD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6C2A2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CE585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2279B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F01C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8EC48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66683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6A9BE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52F35B3"/>
    <w:multiLevelType w:val="hybridMultilevel"/>
    <w:tmpl w:val="B454A43C"/>
    <w:lvl w:ilvl="0" w:tplc="2A5EDC5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2401E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245A8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02A28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2CE55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5A40E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84658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AE4E7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96B5E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ED84F05"/>
    <w:multiLevelType w:val="hybridMultilevel"/>
    <w:tmpl w:val="8696B372"/>
    <w:lvl w:ilvl="0" w:tplc="96E0821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0A3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4CA45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A6120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F6278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F63B4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029E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3A47C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3062E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E864E98"/>
    <w:multiLevelType w:val="hybridMultilevel"/>
    <w:tmpl w:val="C7164268"/>
    <w:lvl w:ilvl="0" w:tplc="E464539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84868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10AB0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6AB87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80F45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6AE39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24FF2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A83A0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5EB16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6"/>
  </w:num>
  <w:num w:numId="5">
    <w:abstractNumId w:val="14"/>
  </w:num>
  <w:num w:numId="6">
    <w:abstractNumId w:val="9"/>
  </w:num>
  <w:num w:numId="7">
    <w:abstractNumId w:val="2"/>
  </w:num>
  <w:num w:numId="8">
    <w:abstractNumId w:val="4"/>
  </w:num>
  <w:num w:numId="9">
    <w:abstractNumId w:val="5"/>
  </w:num>
  <w:num w:numId="10">
    <w:abstractNumId w:val="10"/>
  </w:num>
  <w:num w:numId="11">
    <w:abstractNumId w:val="1"/>
  </w:num>
  <w:num w:numId="12">
    <w:abstractNumId w:val="13"/>
  </w:num>
  <w:num w:numId="13">
    <w:abstractNumId w:val="15"/>
  </w:num>
  <w:num w:numId="14">
    <w:abstractNumId w:val="12"/>
  </w:num>
  <w:num w:numId="15">
    <w:abstractNumId w:val="11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F19A9"/>
    <w:rsid w:val="002D68B6"/>
    <w:rsid w:val="00377620"/>
    <w:rsid w:val="0061607C"/>
    <w:rsid w:val="006D7099"/>
    <w:rsid w:val="007474E6"/>
    <w:rsid w:val="00C73638"/>
    <w:rsid w:val="00D35EE2"/>
    <w:rsid w:val="00D71F53"/>
    <w:rsid w:val="00DF19A9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9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19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3499</Words>
  <Characters>19947</Characters>
  <Application>Microsoft Office Word</Application>
  <DocSecurity>0</DocSecurity>
  <Lines>166</Lines>
  <Paragraphs>46</Paragraphs>
  <ScaleCrop>false</ScaleCrop>
  <Company>Melkosoft</Company>
  <LinksUpToDate>false</LinksUpToDate>
  <CharactersWithSpaces>23400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2012-04-13T17:54:00Z</dcterms:created>
  <dcterms:modified xsi:type="dcterms:W3CDTF">2012-04-13T17:55:00Z</dcterms:modified>
</cp:coreProperties>
</file>